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40"/>
        <w:gridCol w:w="630"/>
        <w:gridCol w:w="8393"/>
      </w:tblGrid>
      <w:tr w:rsidR="00B51A2A" w:rsidRPr="00592F89" w14:paraId="02558451" w14:textId="77777777" w:rsidTr="00B608F2">
        <w:tc>
          <w:tcPr>
            <w:tcW w:w="10260" w:type="dxa"/>
            <w:gridSpan w:val="4"/>
            <w:tcBorders>
              <w:top w:val="single" w:sz="4" w:space="0" w:color="auto"/>
              <w:left w:val="single" w:sz="4" w:space="0" w:color="auto"/>
              <w:bottom w:val="single" w:sz="4" w:space="0" w:color="auto"/>
              <w:right w:val="single" w:sz="4" w:space="0" w:color="auto"/>
            </w:tcBorders>
          </w:tcPr>
          <w:p w14:paraId="699A1CB5" w14:textId="77777777" w:rsidR="00B51A2A" w:rsidRPr="00264951" w:rsidRDefault="00B51A2A" w:rsidP="00B51A2A">
            <w:pPr>
              <w:rPr>
                <w:rFonts w:ascii="Times New Roman" w:hAnsi="Times New Roman"/>
                <w:sz w:val="24"/>
                <w:szCs w:val="24"/>
              </w:rPr>
            </w:pPr>
          </w:p>
          <w:p w14:paraId="584C4DE7" w14:textId="5C6CA7FD" w:rsidR="00B51A2A" w:rsidRPr="00264951" w:rsidRDefault="00B51A2A" w:rsidP="00B51A2A">
            <w:pPr>
              <w:jc w:val="center"/>
              <w:rPr>
                <w:rFonts w:ascii="Times New Roman" w:hAnsi="Times New Roman"/>
                <w:b/>
                <w:sz w:val="24"/>
                <w:szCs w:val="24"/>
              </w:rPr>
            </w:pPr>
            <w:r w:rsidRPr="00264951">
              <w:rPr>
                <w:rFonts w:ascii="Times New Roman" w:hAnsi="Times New Roman"/>
                <w:b/>
                <w:sz w:val="24"/>
                <w:szCs w:val="24"/>
              </w:rPr>
              <w:t>Provider Checklist for Child Care Facilities (CCF) Initial Licensing</w:t>
            </w:r>
          </w:p>
        </w:tc>
      </w:tr>
      <w:tr w:rsidR="00B51A2A" w:rsidRPr="00592F89" w14:paraId="39D3039F" w14:textId="77777777" w:rsidTr="00592F89">
        <w:trPr>
          <w:cantSplit/>
        </w:trPr>
        <w:tc>
          <w:tcPr>
            <w:tcW w:w="697" w:type="dxa"/>
            <w:tcBorders>
              <w:top w:val="single" w:sz="4" w:space="0" w:color="auto"/>
              <w:left w:val="single" w:sz="4" w:space="0" w:color="auto"/>
              <w:bottom w:val="single" w:sz="4" w:space="0" w:color="auto"/>
              <w:right w:val="single" w:sz="4" w:space="0" w:color="auto"/>
            </w:tcBorders>
          </w:tcPr>
          <w:p w14:paraId="25C1D265"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t>Yes</w:t>
            </w:r>
          </w:p>
        </w:tc>
        <w:tc>
          <w:tcPr>
            <w:tcW w:w="540" w:type="dxa"/>
            <w:tcBorders>
              <w:top w:val="single" w:sz="4" w:space="0" w:color="auto"/>
              <w:left w:val="single" w:sz="4" w:space="0" w:color="auto"/>
              <w:bottom w:val="single" w:sz="4" w:space="0" w:color="auto"/>
              <w:right w:val="single" w:sz="4" w:space="0" w:color="auto"/>
            </w:tcBorders>
          </w:tcPr>
          <w:p w14:paraId="17B144AA"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t>No</w:t>
            </w:r>
          </w:p>
        </w:tc>
        <w:tc>
          <w:tcPr>
            <w:tcW w:w="630" w:type="dxa"/>
            <w:tcBorders>
              <w:top w:val="single" w:sz="4" w:space="0" w:color="auto"/>
              <w:left w:val="single" w:sz="4" w:space="0" w:color="auto"/>
              <w:bottom w:val="single" w:sz="4" w:space="0" w:color="auto"/>
              <w:right w:val="single" w:sz="4" w:space="0" w:color="auto"/>
            </w:tcBorders>
          </w:tcPr>
          <w:p w14:paraId="06A3DB51"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t>N/A</w:t>
            </w:r>
          </w:p>
        </w:tc>
        <w:tc>
          <w:tcPr>
            <w:tcW w:w="8393" w:type="dxa"/>
            <w:tcBorders>
              <w:top w:val="single" w:sz="4" w:space="0" w:color="auto"/>
              <w:left w:val="single" w:sz="4" w:space="0" w:color="auto"/>
              <w:bottom w:val="single" w:sz="4" w:space="0" w:color="auto"/>
              <w:right w:val="single" w:sz="4" w:space="0" w:color="auto"/>
            </w:tcBorders>
          </w:tcPr>
          <w:p w14:paraId="572176AF" w14:textId="77777777" w:rsidR="00B51A2A" w:rsidRPr="00264951" w:rsidRDefault="00B51A2A" w:rsidP="00B51A2A">
            <w:pPr>
              <w:spacing w:after="120"/>
              <w:rPr>
                <w:rFonts w:ascii="Times New Roman" w:hAnsi="Times New Roman"/>
                <w:sz w:val="24"/>
                <w:szCs w:val="24"/>
              </w:rPr>
            </w:pPr>
          </w:p>
        </w:tc>
      </w:tr>
      <w:tr w:rsidR="00B51A2A" w:rsidRPr="00592F89" w14:paraId="080CCE68" w14:textId="77777777" w:rsidTr="00592F89">
        <w:trPr>
          <w:cantSplit/>
        </w:trPr>
        <w:tc>
          <w:tcPr>
            <w:tcW w:w="697" w:type="dxa"/>
            <w:tcBorders>
              <w:top w:val="single" w:sz="4" w:space="0" w:color="auto"/>
            </w:tcBorders>
          </w:tcPr>
          <w:p w14:paraId="6F3EC1C0"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top w:val="single" w:sz="4" w:space="0" w:color="auto"/>
            </w:tcBorders>
          </w:tcPr>
          <w:p w14:paraId="559BDE88"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27"/>
                  <w:enabled/>
                  <w:calcOnExit w:val="0"/>
                  <w:checkBox>
                    <w:sizeAuto/>
                    <w:default w:val="0"/>
                  </w:checkBox>
                </w:ffData>
              </w:fldChar>
            </w:r>
            <w:bookmarkStart w:id="0" w:name="Check27"/>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bookmarkEnd w:id="0"/>
          </w:p>
        </w:tc>
        <w:tc>
          <w:tcPr>
            <w:tcW w:w="630" w:type="dxa"/>
            <w:tcBorders>
              <w:top w:val="single" w:sz="4" w:space="0" w:color="auto"/>
            </w:tcBorders>
          </w:tcPr>
          <w:p w14:paraId="57B4E3F1"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28"/>
                  <w:enabled/>
                  <w:calcOnExit w:val="0"/>
                  <w:checkBox>
                    <w:sizeAuto/>
                    <w:default w:val="0"/>
                  </w:checkBox>
                </w:ffData>
              </w:fldChar>
            </w:r>
            <w:bookmarkStart w:id="1" w:name="Check28"/>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bookmarkEnd w:id="1"/>
          </w:p>
        </w:tc>
        <w:tc>
          <w:tcPr>
            <w:tcW w:w="8393" w:type="dxa"/>
            <w:tcBorders>
              <w:top w:val="single" w:sz="4" w:space="0" w:color="auto"/>
            </w:tcBorders>
          </w:tcPr>
          <w:p w14:paraId="51997AE7" w14:textId="152AB90F" w:rsidR="00B51A2A" w:rsidRPr="00264951" w:rsidRDefault="00B51A2A" w:rsidP="00592F89">
            <w:pPr>
              <w:pStyle w:val="ListParagraph"/>
              <w:numPr>
                <w:ilvl w:val="0"/>
                <w:numId w:val="4"/>
              </w:numPr>
              <w:spacing w:after="120"/>
              <w:jc w:val="both"/>
              <w:rPr>
                <w:rFonts w:ascii="Times New Roman" w:hAnsi="Times New Roman"/>
                <w:sz w:val="24"/>
                <w:szCs w:val="24"/>
              </w:rPr>
            </w:pPr>
            <w:r w:rsidRPr="00264951">
              <w:rPr>
                <w:rFonts w:ascii="Times New Roman" w:hAnsi="Times New Roman"/>
                <w:sz w:val="24"/>
                <w:szCs w:val="24"/>
              </w:rPr>
              <w:t>Completed DHR-740 form (Application for a License to Conduct a Child Care Facility) (Including signature) (MSCCF, pages 56-60)</w:t>
            </w:r>
            <w:r w:rsidRPr="00264951">
              <w:rPr>
                <w:rFonts w:ascii="Times New Roman" w:hAnsi="Times New Roman"/>
                <w:sz w:val="24"/>
                <w:szCs w:val="24"/>
              </w:rPr>
              <w:tab/>
            </w:r>
          </w:p>
        </w:tc>
      </w:tr>
      <w:tr w:rsidR="00B51A2A" w:rsidRPr="00592F89" w14:paraId="151D35F9" w14:textId="77777777" w:rsidTr="00592F89">
        <w:trPr>
          <w:cantSplit/>
        </w:trPr>
        <w:tc>
          <w:tcPr>
            <w:tcW w:w="697" w:type="dxa"/>
          </w:tcPr>
          <w:p w14:paraId="6E572121"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
                  <w:enabled w:val="0"/>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p w14:paraId="1F9ED56B" w14:textId="77777777" w:rsidR="00B51A2A" w:rsidRPr="00264951" w:rsidRDefault="00B51A2A" w:rsidP="00B51A2A">
            <w:pPr>
              <w:rPr>
                <w:rFonts w:ascii="Times New Roman" w:hAnsi="Times New Roman"/>
                <w:i/>
                <w:sz w:val="24"/>
                <w:szCs w:val="24"/>
              </w:rPr>
            </w:pPr>
          </w:p>
        </w:tc>
        <w:tc>
          <w:tcPr>
            <w:tcW w:w="540" w:type="dxa"/>
          </w:tcPr>
          <w:p w14:paraId="2B6E290A"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1"/>
                  <w:enabled/>
                  <w:calcOnExit w:val="0"/>
                  <w:checkBox>
                    <w:sizeAuto/>
                    <w:default w:val="0"/>
                  </w:checkBox>
                </w:ffData>
              </w:fldChar>
            </w:r>
            <w:bookmarkStart w:id="2" w:name="Check11"/>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bookmarkEnd w:id="2"/>
          </w:p>
        </w:tc>
        <w:tc>
          <w:tcPr>
            <w:tcW w:w="630" w:type="dxa"/>
          </w:tcPr>
          <w:p w14:paraId="3C291CD4"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27"/>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1043D3B3" w14:textId="3F630380" w:rsidR="00B51A2A" w:rsidRPr="00264951" w:rsidRDefault="00B51A2A" w:rsidP="00592F89">
            <w:pPr>
              <w:pStyle w:val="ListParagraph"/>
              <w:numPr>
                <w:ilvl w:val="0"/>
                <w:numId w:val="4"/>
              </w:numPr>
              <w:spacing w:after="120"/>
              <w:jc w:val="both"/>
              <w:rPr>
                <w:rFonts w:ascii="Times New Roman" w:hAnsi="Times New Roman"/>
                <w:sz w:val="24"/>
                <w:szCs w:val="24"/>
              </w:rPr>
            </w:pPr>
            <w:r w:rsidRPr="00264951">
              <w:rPr>
                <w:rFonts w:ascii="Times New Roman" w:hAnsi="Times New Roman"/>
                <w:sz w:val="24"/>
                <w:szCs w:val="24"/>
              </w:rPr>
              <w:t>Completed DHR-741 (</w:t>
            </w:r>
            <w:r w:rsidRPr="00264951">
              <w:rPr>
                <w:rFonts w:ascii="Times New Roman" w:hAnsi="Times New Roman"/>
                <w:color w:val="000000"/>
                <w:sz w:val="24"/>
                <w:szCs w:val="24"/>
              </w:rPr>
              <w:t xml:space="preserve">Information for Licensing Study) </w:t>
            </w:r>
            <w:r w:rsidRPr="00264951">
              <w:rPr>
                <w:rFonts w:ascii="Times New Roman" w:hAnsi="Times New Roman"/>
                <w:sz w:val="24"/>
                <w:szCs w:val="24"/>
              </w:rPr>
              <w:t xml:space="preserve">(Including signature) (MSCCF, pages 56-60)  </w:t>
            </w:r>
          </w:p>
        </w:tc>
      </w:tr>
      <w:tr w:rsidR="00B51A2A" w:rsidRPr="00592F89" w14:paraId="21CB0C73" w14:textId="77777777" w:rsidTr="00592F89">
        <w:trPr>
          <w:cantSplit/>
          <w:trHeight w:val="773"/>
        </w:trPr>
        <w:tc>
          <w:tcPr>
            <w:tcW w:w="697" w:type="dxa"/>
          </w:tcPr>
          <w:p w14:paraId="1CAC50EC"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9A941CE"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bookmarkStart w:id="3" w:name="Check12"/>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bookmarkEnd w:id="3"/>
          </w:p>
        </w:tc>
        <w:tc>
          <w:tcPr>
            <w:tcW w:w="630" w:type="dxa"/>
          </w:tcPr>
          <w:p w14:paraId="0D4E4E09"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27"/>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34D31B4C" w14:textId="4EFB7FA5" w:rsidR="00B51A2A" w:rsidRPr="00264951" w:rsidRDefault="00B51A2A" w:rsidP="00592F89">
            <w:pPr>
              <w:pStyle w:val="Header"/>
              <w:numPr>
                <w:ilvl w:val="0"/>
                <w:numId w:val="4"/>
              </w:numPr>
              <w:tabs>
                <w:tab w:val="clear" w:pos="4320"/>
                <w:tab w:val="clear" w:pos="8640"/>
                <w:tab w:val="left" w:pos="342"/>
              </w:tabs>
              <w:spacing w:after="120"/>
              <w:jc w:val="both"/>
              <w:rPr>
                <w:rFonts w:ascii="Times New Roman" w:hAnsi="Times New Roman"/>
                <w:sz w:val="24"/>
                <w:szCs w:val="24"/>
              </w:rPr>
            </w:pPr>
            <w:r w:rsidRPr="00264951">
              <w:rPr>
                <w:rFonts w:ascii="Times New Roman" w:hAnsi="Times New Roman"/>
                <w:sz w:val="24"/>
                <w:szCs w:val="24"/>
              </w:rPr>
              <w:t xml:space="preserve">A description of the focus and function of the facility; if this is and initial application or if amended since last application process. (This is also the program narrative, type of service (program), ages, and gender (MSCCF pages 1-7, 56-60) </w:t>
            </w:r>
          </w:p>
        </w:tc>
      </w:tr>
      <w:tr w:rsidR="00B51A2A" w:rsidRPr="00592F89" w14:paraId="1F984DB0" w14:textId="77777777" w:rsidTr="00592F89">
        <w:trPr>
          <w:cantSplit/>
          <w:trHeight w:val="773"/>
        </w:trPr>
        <w:tc>
          <w:tcPr>
            <w:tcW w:w="697" w:type="dxa"/>
          </w:tcPr>
          <w:p w14:paraId="0E83AFA1"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6CF56FA7"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1EC95467"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2CB7BB47" w14:textId="083A79B1"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 xml:space="preserve">Admission and Discharge - Submit policy for admission and discharge. (MSCCF, pages 34-35) </w:t>
            </w:r>
          </w:p>
        </w:tc>
      </w:tr>
      <w:tr w:rsidR="00B51A2A" w:rsidRPr="00592F89" w14:paraId="7E1627D9" w14:textId="77777777" w:rsidTr="00592F89">
        <w:trPr>
          <w:cantSplit/>
          <w:trHeight w:val="773"/>
        </w:trPr>
        <w:tc>
          <w:tcPr>
            <w:tcW w:w="697" w:type="dxa"/>
          </w:tcPr>
          <w:p w14:paraId="25685B91" w14:textId="43D9A645"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2F8D8FCF" w14:textId="0FCC77B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64D2D2A3" w14:textId="3219685F"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06E79A46" w14:textId="51901C02" w:rsidR="00B51A2A" w:rsidRPr="00264951" w:rsidRDefault="00AF34CD"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 xml:space="preserve">Any childcare facility accepting referrals from the Department of Human Resources shall be certified by the Department as being in compliance with all laws pertaining to non-discrimination (Title VI of the Civil Rights Act of 1964 and Section 504 of the Rehabilitation Act of 1973, and Americans </w:t>
            </w:r>
            <w:proofErr w:type="gramStart"/>
            <w:r w:rsidRPr="00264951">
              <w:rPr>
                <w:rFonts w:ascii="Times New Roman" w:hAnsi="Times New Roman"/>
                <w:sz w:val="24"/>
                <w:szCs w:val="24"/>
              </w:rPr>
              <w:t>With</w:t>
            </w:r>
            <w:proofErr w:type="gramEnd"/>
            <w:r w:rsidRPr="00264951">
              <w:rPr>
                <w:rFonts w:ascii="Times New Roman" w:hAnsi="Times New Roman"/>
                <w:sz w:val="24"/>
                <w:szCs w:val="24"/>
              </w:rPr>
              <w:t xml:space="preserve"> Disabilities Act of 1990). (MSCCF, page 22)</w:t>
            </w:r>
          </w:p>
        </w:tc>
      </w:tr>
      <w:tr w:rsidR="00B51A2A" w:rsidRPr="00592F89" w14:paraId="5300EE4A" w14:textId="77777777" w:rsidTr="00592F89">
        <w:trPr>
          <w:cantSplit/>
          <w:trHeight w:val="620"/>
        </w:trPr>
        <w:tc>
          <w:tcPr>
            <w:tcW w:w="697" w:type="dxa"/>
          </w:tcPr>
          <w:p w14:paraId="0D850608"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4345191A"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4CE0DD20"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698FF6EE" w14:textId="1E80D489" w:rsidR="00B51A2A" w:rsidRPr="00264951" w:rsidRDefault="00B51A2A" w:rsidP="00592F89">
            <w:pPr>
              <w:pStyle w:val="ListParagraph"/>
              <w:numPr>
                <w:ilvl w:val="0"/>
                <w:numId w:val="4"/>
              </w:numPr>
              <w:tabs>
                <w:tab w:val="left" w:pos="342"/>
              </w:tabs>
              <w:spacing w:after="120"/>
              <w:jc w:val="both"/>
              <w:rPr>
                <w:rFonts w:ascii="Times New Roman" w:hAnsi="Times New Roman"/>
                <w:sz w:val="24"/>
                <w:szCs w:val="24"/>
              </w:rPr>
            </w:pPr>
            <w:r w:rsidRPr="00264951">
              <w:rPr>
                <w:rFonts w:ascii="Times New Roman" w:hAnsi="Times New Roman"/>
                <w:sz w:val="24"/>
                <w:szCs w:val="24"/>
              </w:rPr>
              <w:t>(Board)</w:t>
            </w:r>
            <w:r w:rsidRPr="00264951">
              <w:rPr>
                <w:rFonts w:ascii="Times New Roman" w:hAnsi="Times New Roman"/>
                <w:b/>
                <w:sz w:val="24"/>
                <w:szCs w:val="24"/>
              </w:rPr>
              <w:t xml:space="preserve"> </w:t>
            </w:r>
            <w:r w:rsidRPr="00264951">
              <w:rPr>
                <w:rFonts w:ascii="Times New Roman" w:hAnsi="Times New Roman"/>
                <w:sz w:val="24"/>
                <w:szCs w:val="24"/>
              </w:rPr>
              <w:t>Submit a list of the names and addresses of all members of the Board; indicate when the term of each expires; and specify the chairman and committee members of each committee of the Board.</w:t>
            </w:r>
            <w:r w:rsidR="00AF34CD" w:rsidRPr="00264951">
              <w:rPr>
                <w:rFonts w:ascii="Times New Roman" w:hAnsi="Times New Roman"/>
                <w:sz w:val="24"/>
                <w:szCs w:val="24"/>
              </w:rPr>
              <w:t xml:space="preserve"> Notate voting or non-voting member.</w:t>
            </w:r>
            <w:r w:rsidRPr="00264951">
              <w:rPr>
                <w:rFonts w:ascii="Times New Roman" w:hAnsi="Times New Roman"/>
                <w:sz w:val="24"/>
                <w:szCs w:val="24"/>
              </w:rPr>
              <w:t xml:space="preserve"> (MSCCF pages 22-24)</w:t>
            </w:r>
          </w:p>
        </w:tc>
      </w:tr>
      <w:tr w:rsidR="00B51A2A" w:rsidRPr="00592F89" w14:paraId="789DD351" w14:textId="77777777" w:rsidTr="00592F89">
        <w:trPr>
          <w:cantSplit/>
          <w:trHeight w:val="377"/>
        </w:trPr>
        <w:tc>
          <w:tcPr>
            <w:tcW w:w="697" w:type="dxa"/>
          </w:tcPr>
          <w:p w14:paraId="65C260F3"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6D0E42D6"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5726EF8C"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0BC0A59B" w14:textId="591662D5"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 xml:space="preserve">Submit policy regarding the responsibilities of the Board of Directors. (MSCCF pages 22-24)  </w:t>
            </w:r>
          </w:p>
        </w:tc>
      </w:tr>
      <w:tr w:rsidR="00B51A2A" w:rsidRPr="00592F89" w14:paraId="2AEB249B" w14:textId="77777777" w:rsidTr="00592F89">
        <w:trPr>
          <w:cantSplit/>
          <w:trHeight w:val="332"/>
        </w:trPr>
        <w:tc>
          <w:tcPr>
            <w:tcW w:w="697" w:type="dxa"/>
          </w:tcPr>
          <w:p w14:paraId="59C0CA7A"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424947E"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1A618E60"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2B9FC23B" w14:textId="08859C24" w:rsidR="00B51A2A" w:rsidRPr="00264951" w:rsidRDefault="00B51A2A" w:rsidP="00592F89">
            <w:pPr>
              <w:pStyle w:val="ListParagraph"/>
              <w:numPr>
                <w:ilvl w:val="0"/>
                <w:numId w:val="4"/>
              </w:numPr>
              <w:tabs>
                <w:tab w:val="left" w:pos="342"/>
              </w:tabs>
              <w:spacing w:after="120"/>
              <w:jc w:val="both"/>
              <w:rPr>
                <w:rFonts w:ascii="Times New Roman" w:hAnsi="Times New Roman"/>
                <w:sz w:val="24"/>
                <w:szCs w:val="24"/>
              </w:rPr>
            </w:pPr>
            <w:r w:rsidRPr="00264951">
              <w:rPr>
                <w:rFonts w:ascii="Times New Roman" w:hAnsi="Times New Roman"/>
                <w:sz w:val="24"/>
                <w:szCs w:val="24"/>
              </w:rPr>
              <w:t>(Organization) If incorporated, submit a copy of incorporation papers, if this is an initial application or if amended since last application (MSCCF pages 56-60)</w:t>
            </w:r>
          </w:p>
        </w:tc>
      </w:tr>
      <w:tr w:rsidR="00B51A2A" w:rsidRPr="00592F89" w14:paraId="50E40A02" w14:textId="77777777" w:rsidTr="00592F89">
        <w:trPr>
          <w:cantSplit/>
          <w:trHeight w:val="242"/>
        </w:trPr>
        <w:tc>
          <w:tcPr>
            <w:tcW w:w="697" w:type="dxa"/>
          </w:tcPr>
          <w:p w14:paraId="19E8199D"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782B6490"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33BDE1EC"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1690ED15" w14:textId="233A97CA"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Submit a copy of by-laws and constitution (MSCCF page 22)</w:t>
            </w:r>
          </w:p>
        </w:tc>
      </w:tr>
      <w:tr w:rsidR="00B51A2A" w:rsidRPr="00592F89" w14:paraId="46F64B4E" w14:textId="77777777" w:rsidTr="00592F89">
        <w:trPr>
          <w:cantSplit/>
          <w:trHeight w:val="287"/>
        </w:trPr>
        <w:tc>
          <w:tcPr>
            <w:tcW w:w="697" w:type="dxa"/>
          </w:tcPr>
          <w:p w14:paraId="5760BE39"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356E8632"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6C1EFECF"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7C223272" w14:textId="0B93DC21"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Submit projected or current budget. (MSCCF page 23)</w:t>
            </w:r>
          </w:p>
        </w:tc>
      </w:tr>
      <w:tr w:rsidR="00B51A2A" w:rsidRPr="00592F89" w14:paraId="42EF52D5" w14:textId="77777777" w:rsidTr="00592F89">
        <w:trPr>
          <w:cantSplit/>
          <w:trHeight w:val="242"/>
        </w:trPr>
        <w:tc>
          <w:tcPr>
            <w:tcW w:w="697" w:type="dxa"/>
          </w:tcPr>
          <w:p w14:paraId="71B3CDF8"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9F18CBF"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62B1335B"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430C1E33" w14:textId="38B8C5E9"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Submit a copy of most current audit, if applicable. (MSCCF page 2</w:t>
            </w:r>
            <w:r w:rsidR="00077B3C" w:rsidRPr="00264951">
              <w:rPr>
                <w:rFonts w:ascii="Times New Roman" w:hAnsi="Times New Roman"/>
                <w:sz w:val="24"/>
                <w:szCs w:val="24"/>
              </w:rPr>
              <w:t>3</w:t>
            </w:r>
            <w:r w:rsidRPr="00264951">
              <w:rPr>
                <w:rFonts w:ascii="Times New Roman" w:hAnsi="Times New Roman"/>
                <w:sz w:val="24"/>
                <w:szCs w:val="24"/>
              </w:rPr>
              <w:t xml:space="preserve">) </w:t>
            </w:r>
          </w:p>
        </w:tc>
      </w:tr>
      <w:tr w:rsidR="00B51A2A" w:rsidRPr="00592F89" w14:paraId="796229CF" w14:textId="77777777" w:rsidTr="00592F89">
        <w:trPr>
          <w:cantSplit/>
          <w:trHeight w:val="800"/>
        </w:trPr>
        <w:tc>
          <w:tcPr>
            <w:tcW w:w="697" w:type="dxa"/>
          </w:tcPr>
          <w:p w14:paraId="72499A14"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CA8F644"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48FC5210"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0"/>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67764D91" w14:textId="382EAF35" w:rsidR="00B51A2A" w:rsidRPr="00264951" w:rsidRDefault="001A5DCA" w:rsidP="00592F89">
            <w:pPr>
              <w:pStyle w:val="Header"/>
              <w:numPr>
                <w:ilvl w:val="0"/>
                <w:numId w:val="4"/>
              </w:numPr>
              <w:tabs>
                <w:tab w:val="clear" w:pos="4320"/>
                <w:tab w:val="clear" w:pos="8640"/>
                <w:tab w:val="left" w:pos="76"/>
              </w:tabs>
              <w:rPr>
                <w:rFonts w:ascii="Times New Roman" w:hAnsi="Times New Roman"/>
                <w:sz w:val="24"/>
                <w:szCs w:val="24"/>
              </w:rPr>
            </w:pPr>
            <w:r w:rsidRPr="00264951">
              <w:rPr>
                <w:rFonts w:ascii="Times New Roman" w:hAnsi="Times New Roman"/>
                <w:sz w:val="24"/>
                <w:szCs w:val="24"/>
              </w:rPr>
              <w:t>S</w:t>
            </w:r>
            <w:r w:rsidR="00B51A2A" w:rsidRPr="00264951">
              <w:rPr>
                <w:rFonts w:ascii="Times New Roman" w:hAnsi="Times New Roman"/>
                <w:sz w:val="24"/>
                <w:szCs w:val="24"/>
              </w:rPr>
              <w:t xml:space="preserve">ubmit policies regarding charges and </w:t>
            </w:r>
            <w:proofErr w:type="gramStart"/>
            <w:r w:rsidR="00B51A2A" w:rsidRPr="00264951">
              <w:rPr>
                <w:rFonts w:ascii="Times New Roman" w:hAnsi="Times New Roman"/>
                <w:sz w:val="24"/>
                <w:szCs w:val="24"/>
              </w:rPr>
              <w:t>services, if</w:t>
            </w:r>
            <w:proofErr w:type="gramEnd"/>
            <w:r w:rsidR="00B51A2A" w:rsidRPr="00264951">
              <w:rPr>
                <w:rFonts w:ascii="Times New Roman" w:hAnsi="Times New Roman"/>
                <w:sz w:val="24"/>
                <w:szCs w:val="24"/>
              </w:rPr>
              <w:t xml:space="preserve"> this is an initial </w:t>
            </w:r>
          </w:p>
          <w:p w14:paraId="12E514F8" w14:textId="408AA066" w:rsidR="00B51A2A" w:rsidRPr="00264951" w:rsidRDefault="00B51A2A" w:rsidP="00592F89">
            <w:pPr>
              <w:pStyle w:val="ListParagraph"/>
              <w:jc w:val="both"/>
              <w:rPr>
                <w:rFonts w:ascii="Times New Roman" w:hAnsi="Times New Roman"/>
                <w:sz w:val="24"/>
                <w:szCs w:val="24"/>
              </w:rPr>
            </w:pPr>
            <w:r w:rsidRPr="00264951">
              <w:rPr>
                <w:rFonts w:ascii="Times New Roman" w:hAnsi="Times New Roman"/>
                <w:sz w:val="24"/>
                <w:szCs w:val="24"/>
              </w:rPr>
              <w:t>application process. (MSCCF pages 23-24; 56-60)</w:t>
            </w:r>
          </w:p>
        </w:tc>
      </w:tr>
      <w:tr w:rsidR="00B51A2A" w:rsidRPr="00592F89" w14:paraId="4D0900E0" w14:textId="77777777" w:rsidTr="00592F89">
        <w:trPr>
          <w:cantSplit/>
          <w:trHeight w:val="620"/>
        </w:trPr>
        <w:tc>
          <w:tcPr>
            <w:tcW w:w="697" w:type="dxa"/>
          </w:tcPr>
          <w:p w14:paraId="45EAE17C"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ED9327A"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4D7269C1"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394FFF7C" w14:textId="02978806"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 xml:space="preserve">Agency must submit evidence that sufficient funds are available to equal 25% of the projected operating budget for the first year and annually thereafter.  (MSCCF page 23) This documentation/evidence must be in the name of the agency/facility. </w:t>
            </w:r>
          </w:p>
        </w:tc>
      </w:tr>
      <w:tr w:rsidR="00B51A2A" w:rsidRPr="00592F89" w14:paraId="4D0DCF2E" w14:textId="77777777" w:rsidTr="00592F89">
        <w:trPr>
          <w:cantSplit/>
          <w:trHeight w:val="800"/>
        </w:trPr>
        <w:tc>
          <w:tcPr>
            <w:tcW w:w="697" w:type="dxa"/>
          </w:tcPr>
          <w:p w14:paraId="6D73807E"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31549EE"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62C1CF27"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40350501" w14:textId="4B361A40"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Submit a copy of personnel policies</w:t>
            </w:r>
            <w:r w:rsidR="00077B3C" w:rsidRPr="00264951">
              <w:rPr>
                <w:rFonts w:ascii="Times New Roman" w:hAnsi="Times New Roman"/>
                <w:sz w:val="24"/>
                <w:szCs w:val="24"/>
              </w:rPr>
              <w:t xml:space="preserve"> which discusses </w:t>
            </w:r>
            <w:r w:rsidRPr="00264951">
              <w:rPr>
                <w:rFonts w:ascii="Times New Roman" w:hAnsi="Times New Roman"/>
                <w:sz w:val="24"/>
                <w:szCs w:val="24"/>
              </w:rPr>
              <w:t xml:space="preserve">salaries, fringe benefits, working hours, sick leave, vacation, holidays, retirement, and termination, </w:t>
            </w:r>
            <w:r w:rsidR="00077B3C" w:rsidRPr="00264951">
              <w:rPr>
                <w:rFonts w:ascii="Times New Roman" w:hAnsi="Times New Roman"/>
                <w:sz w:val="24"/>
                <w:szCs w:val="24"/>
              </w:rPr>
              <w:t>grievance,</w:t>
            </w:r>
            <w:r w:rsidRPr="00264951">
              <w:rPr>
                <w:rFonts w:ascii="Times New Roman" w:hAnsi="Times New Roman"/>
                <w:sz w:val="24"/>
                <w:szCs w:val="24"/>
              </w:rPr>
              <w:t xml:space="preserve"> and training.</w:t>
            </w:r>
            <w:r w:rsidR="00077B3C" w:rsidRPr="00264951">
              <w:rPr>
                <w:rFonts w:ascii="Times New Roman" w:hAnsi="Times New Roman"/>
                <w:sz w:val="24"/>
                <w:szCs w:val="24"/>
              </w:rPr>
              <w:t xml:space="preserve"> (MSCCF page 15)</w:t>
            </w:r>
          </w:p>
        </w:tc>
      </w:tr>
      <w:tr w:rsidR="00B51A2A" w:rsidRPr="00592F89" w14:paraId="3EA9302D" w14:textId="77777777" w:rsidTr="00592F89">
        <w:trPr>
          <w:cantSplit/>
          <w:trHeight w:val="530"/>
        </w:trPr>
        <w:tc>
          <w:tcPr>
            <w:tcW w:w="697" w:type="dxa"/>
          </w:tcPr>
          <w:p w14:paraId="12B3AE4E"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lastRenderedPageBreak/>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232A3F8" w14:textId="77777777" w:rsidR="00B51A2A" w:rsidRPr="00264951" w:rsidRDefault="00B51A2A" w:rsidP="00B51A2A">
            <w:pPr>
              <w:pStyle w:val="Heading1"/>
              <w:spacing w:after="120"/>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3BC910B6" w14:textId="77777777" w:rsidR="00B51A2A" w:rsidRPr="00264951" w:rsidRDefault="00B51A2A" w:rsidP="00B51A2A">
            <w:pPr>
              <w:spacing w:after="120"/>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2B92ED5F" w14:textId="4F07E7D9" w:rsidR="00B51A2A" w:rsidRPr="00264951" w:rsidRDefault="00077B3C"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 xml:space="preserve">Submit policy to verify </w:t>
            </w:r>
            <w:r w:rsidR="00B51A2A" w:rsidRPr="00264951">
              <w:rPr>
                <w:rFonts w:ascii="Times New Roman" w:hAnsi="Times New Roman"/>
                <w:sz w:val="24"/>
                <w:szCs w:val="24"/>
              </w:rPr>
              <w:t xml:space="preserve">an application for employment or volunteer position </w:t>
            </w:r>
            <w:r w:rsidRPr="00264951">
              <w:rPr>
                <w:rFonts w:ascii="Times New Roman" w:hAnsi="Times New Roman"/>
                <w:sz w:val="24"/>
                <w:szCs w:val="24"/>
              </w:rPr>
              <w:t>will be on</w:t>
            </w:r>
            <w:r w:rsidR="00B51A2A" w:rsidRPr="00264951">
              <w:rPr>
                <w:rFonts w:ascii="Times New Roman" w:hAnsi="Times New Roman"/>
                <w:sz w:val="24"/>
                <w:szCs w:val="24"/>
              </w:rPr>
              <w:t xml:space="preserve"> file. (MSCCF page 15) </w:t>
            </w:r>
          </w:p>
        </w:tc>
      </w:tr>
      <w:tr w:rsidR="00B51A2A" w:rsidRPr="00592F89" w14:paraId="4453C34C" w14:textId="77777777" w:rsidTr="00592F89">
        <w:trPr>
          <w:cantSplit/>
        </w:trPr>
        <w:tc>
          <w:tcPr>
            <w:tcW w:w="697" w:type="dxa"/>
            <w:tcBorders>
              <w:bottom w:val="single" w:sz="4" w:space="0" w:color="auto"/>
            </w:tcBorders>
          </w:tcPr>
          <w:p w14:paraId="7BA9FFF1"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43CCB956"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1FEEEA97"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0"/>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BAA6E3C" w14:textId="7FAC0E65"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 xml:space="preserve">Submit personnel policy regarding the character and suitability of the staff. (MSCCF pages 7, 9-22) </w:t>
            </w:r>
          </w:p>
        </w:tc>
      </w:tr>
      <w:tr w:rsidR="00B51A2A" w:rsidRPr="00592F89" w14:paraId="4A9EF7E5" w14:textId="77777777" w:rsidTr="00592F89">
        <w:trPr>
          <w:cantSplit/>
        </w:trPr>
        <w:tc>
          <w:tcPr>
            <w:tcW w:w="697" w:type="dxa"/>
            <w:tcBorders>
              <w:bottom w:val="single" w:sz="4" w:space="0" w:color="auto"/>
            </w:tcBorders>
          </w:tcPr>
          <w:p w14:paraId="5C7809BB"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041A43F2"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0"/>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7EAD5BCC"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0"/>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5BA7ACD9" w14:textId="36A01B8F" w:rsidR="00B51A2A" w:rsidRPr="00264951" w:rsidRDefault="00B51A2A" w:rsidP="00592F89">
            <w:pPr>
              <w:pStyle w:val="Header"/>
              <w:numPr>
                <w:ilvl w:val="0"/>
                <w:numId w:val="4"/>
              </w:numPr>
              <w:tabs>
                <w:tab w:val="clear" w:pos="4320"/>
                <w:tab w:val="clear" w:pos="8640"/>
                <w:tab w:val="left" w:pos="342"/>
              </w:tabs>
              <w:jc w:val="both"/>
              <w:rPr>
                <w:rFonts w:ascii="Times New Roman" w:hAnsi="Times New Roman"/>
                <w:sz w:val="24"/>
                <w:szCs w:val="24"/>
              </w:rPr>
            </w:pPr>
            <w:r w:rsidRPr="00264951">
              <w:rPr>
                <w:rFonts w:ascii="Times New Roman" w:hAnsi="Times New Roman"/>
                <w:sz w:val="24"/>
                <w:szCs w:val="24"/>
              </w:rPr>
              <w:t xml:space="preserve">Submit personnel policy regarding results of criminal record checks ABI and FBI: (MSCCF pages </w:t>
            </w:r>
            <w:r w:rsidR="000725BB" w:rsidRPr="00264951">
              <w:rPr>
                <w:rFonts w:ascii="Times New Roman" w:hAnsi="Times New Roman"/>
                <w:sz w:val="24"/>
                <w:szCs w:val="24"/>
              </w:rPr>
              <w:t>18</w:t>
            </w:r>
            <w:r w:rsidRPr="00264951">
              <w:rPr>
                <w:rFonts w:ascii="Times New Roman" w:hAnsi="Times New Roman"/>
                <w:sz w:val="24"/>
                <w:szCs w:val="24"/>
              </w:rPr>
              <w:t xml:space="preserve"> -22) </w:t>
            </w:r>
          </w:p>
        </w:tc>
      </w:tr>
      <w:tr w:rsidR="00B51A2A" w:rsidRPr="00592F89" w14:paraId="33B4A3C1" w14:textId="77777777" w:rsidTr="00592F89">
        <w:trPr>
          <w:cantSplit/>
          <w:trHeight w:val="557"/>
        </w:trPr>
        <w:tc>
          <w:tcPr>
            <w:tcW w:w="697" w:type="dxa"/>
            <w:tcBorders>
              <w:bottom w:val="single" w:sz="4" w:space="0" w:color="auto"/>
            </w:tcBorders>
          </w:tcPr>
          <w:p w14:paraId="4F98D7B8"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35988B48"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3824100A"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0"/>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5A882307" w14:textId="18974C7E" w:rsidR="00B51A2A" w:rsidRPr="00264951" w:rsidRDefault="00B51A2A" w:rsidP="00592F89">
            <w:pPr>
              <w:pStyle w:val="ListParagraph"/>
              <w:numPr>
                <w:ilvl w:val="0"/>
                <w:numId w:val="4"/>
              </w:numPr>
              <w:rPr>
                <w:rFonts w:ascii="Times New Roman" w:hAnsi="Times New Roman"/>
                <w:sz w:val="24"/>
                <w:szCs w:val="24"/>
              </w:rPr>
            </w:pPr>
            <w:r w:rsidRPr="00264951">
              <w:rPr>
                <w:rFonts w:ascii="Times New Roman" w:hAnsi="Times New Roman"/>
                <w:sz w:val="24"/>
                <w:szCs w:val="24"/>
              </w:rPr>
              <w:t>Submit personnel policy regarding</w:t>
            </w:r>
            <w:r w:rsidR="000725BB" w:rsidRPr="00264951">
              <w:rPr>
                <w:rFonts w:ascii="Times New Roman" w:hAnsi="Times New Roman"/>
                <w:sz w:val="24"/>
                <w:szCs w:val="24"/>
              </w:rPr>
              <w:t xml:space="preserve"> response to Clearance of State Central Registry on Child Abuse/Neglect. </w:t>
            </w:r>
            <w:r w:rsidRPr="00264951">
              <w:rPr>
                <w:rFonts w:ascii="Times New Roman" w:hAnsi="Times New Roman"/>
                <w:sz w:val="24"/>
                <w:szCs w:val="24"/>
              </w:rPr>
              <w:t xml:space="preserve">(MSCCF pages </w:t>
            </w:r>
            <w:r w:rsidR="000725BB" w:rsidRPr="00264951">
              <w:rPr>
                <w:rFonts w:ascii="Times New Roman" w:hAnsi="Times New Roman"/>
                <w:sz w:val="24"/>
                <w:szCs w:val="24"/>
              </w:rPr>
              <w:t>18</w:t>
            </w:r>
            <w:r w:rsidRPr="00264951">
              <w:rPr>
                <w:rFonts w:ascii="Times New Roman" w:hAnsi="Times New Roman"/>
                <w:sz w:val="24"/>
                <w:szCs w:val="24"/>
              </w:rPr>
              <w:t>-22)</w:t>
            </w:r>
          </w:p>
        </w:tc>
      </w:tr>
      <w:tr w:rsidR="00B51A2A" w:rsidRPr="00592F89" w14:paraId="17E29782" w14:textId="77777777" w:rsidTr="00592F89">
        <w:trPr>
          <w:cantSplit/>
        </w:trPr>
        <w:tc>
          <w:tcPr>
            <w:tcW w:w="697" w:type="dxa"/>
            <w:tcBorders>
              <w:bottom w:val="single" w:sz="4" w:space="0" w:color="auto"/>
            </w:tcBorders>
          </w:tcPr>
          <w:p w14:paraId="1CD1B1D6"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33A01285" w14:textId="77777777" w:rsidR="00B51A2A" w:rsidRPr="00264951" w:rsidRDefault="00B51A2A" w:rsidP="00B51A2A">
            <w:pPr>
              <w:pStyle w:val="Heading1"/>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Borders>
              <w:bottom w:val="single" w:sz="4" w:space="0" w:color="auto"/>
            </w:tcBorders>
          </w:tcPr>
          <w:p w14:paraId="1EF33F80"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74D7DA67" w14:textId="17819E1D" w:rsidR="00B51A2A" w:rsidRPr="00264951" w:rsidRDefault="00B51A2A" w:rsidP="00592F89">
            <w:pPr>
              <w:pStyle w:val="ListParagraph"/>
              <w:numPr>
                <w:ilvl w:val="0"/>
                <w:numId w:val="4"/>
              </w:numPr>
              <w:autoSpaceDE w:val="0"/>
              <w:autoSpaceDN w:val="0"/>
              <w:adjustRightInd w:val="0"/>
              <w:jc w:val="both"/>
              <w:rPr>
                <w:rFonts w:ascii="Times New Roman" w:hAnsi="Times New Roman"/>
                <w:sz w:val="24"/>
                <w:szCs w:val="24"/>
              </w:rPr>
            </w:pPr>
            <w:r w:rsidRPr="00264951">
              <w:rPr>
                <w:rFonts w:ascii="Times New Roman" w:hAnsi="Times New Roman"/>
                <w:sz w:val="24"/>
                <w:szCs w:val="24"/>
              </w:rPr>
              <w:t>Submit job descriptions and qualification for all staff. (MSCCF page 1</w:t>
            </w:r>
            <w:r w:rsidR="000725BB" w:rsidRPr="00264951">
              <w:rPr>
                <w:rFonts w:ascii="Times New Roman" w:hAnsi="Times New Roman"/>
                <w:sz w:val="24"/>
                <w:szCs w:val="24"/>
              </w:rPr>
              <w:t>5</w:t>
            </w:r>
            <w:r w:rsidRPr="00264951">
              <w:rPr>
                <w:rFonts w:ascii="Times New Roman" w:hAnsi="Times New Roman"/>
                <w:sz w:val="24"/>
                <w:szCs w:val="24"/>
              </w:rPr>
              <w:t>)</w:t>
            </w:r>
          </w:p>
        </w:tc>
      </w:tr>
      <w:tr w:rsidR="00B51A2A" w:rsidRPr="00592F89" w14:paraId="5090C47C" w14:textId="77777777" w:rsidTr="00592F89">
        <w:trPr>
          <w:cantSplit/>
        </w:trPr>
        <w:tc>
          <w:tcPr>
            <w:tcW w:w="697" w:type="dxa"/>
            <w:tcBorders>
              <w:bottom w:val="single" w:sz="4" w:space="0" w:color="auto"/>
            </w:tcBorders>
          </w:tcPr>
          <w:p w14:paraId="6ADB13E4"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7196FE79"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48AD507B"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3BF56782" w14:textId="4224E45F" w:rsidR="00B51A2A" w:rsidRPr="00264951" w:rsidRDefault="00B51A2A" w:rsidP="00592F89">
            <w:pPr>
              <w:pStyle w:val="Header"/>
              <w:numPr>
                <w:ilvl w:val="0"/>
                <w:numId w:val="4"/>
              </w:numPr>
              <w:tabs>
                <w:tab w:val="clear" w:pos="4320"/>
                <w:tab w:val="clear" w:pos="8640"/>
                <w:tab w:val="left" w:pos="342"/>
              </w:tabs>
              <w:jc w:val="both"/>
              <w:rPr>
                <w:rFonts w:ascii="Times New Roman" w:hAnsi="Times New Roman"/>
                <w:sz w:val="24"/>
                <w:szCs w:val="24"/>
              </w:rPr>
            </w:pPr>
            <w:r w:rsidRPr="00264951">
              <w:rPr>
                <w:rFonts w:ascii="Times New Roman" w:hAnsi="Times New Roman"/>
                <w:sz w:val="24"/>
                <w:szCs w:val="24"/>
              </w:rPr>
              <w:t xml:space="preserve">Submit policy regarding medical examination reports as required for staff. (MSCCF pages 16-18)  </w:t>
            </w:r>
          </w:p>
        </w:tc>
      </w:tr>
      <w:tr w:rsidR="00B51A2A" w:rsidRPr="00592F89" w14:paraId="59EBF22F" w14:textId="77777777" w:rsidTr="00592F89">
        <w:trPr>
          <w:cantSplit/>
        </w:trPr>
        <w:tc>
          <w:tcPr>
            <w:tcW w:w="697" w:type="dxa"/>
            <w:tcBorders>
              <w:bottom w:val="single" w:sz="4" w:space="0" w:color="auto"/>
            </w:tcBorders>
          </w:tcPr>
          <w:p w14:paraId="3D7B6EEF"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435BA7C8"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2E407F25"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7B5A7FF6" w14:textId="31011AF3" w:rsidR="00B51A2A" w:rsidRPr="00264951" w:rsidRDefault="00B51A2A" w:rsidP="00592F89">
            <w:pPr>
              <w:pStyle w:val="ListParagraph"/>
              <w:numPr>
                <w:ilvl w:val="0"/>
                <w:numId w:val="4"/>
              </w:numPr>
              <w:jc w:val="both"/>
              <w:rPr>
                <w:rFonts w:ascii="Times New Roman" w:hAnsi="Times New Roman"/>
                <w:sz w:val="24"/>
                <w:szCs w:val="24"/>
              </w:rPr>
            </w:pPr>
            <w:r w:rsidRPr="00264951">
              <w:rPr>
                <w:rFonts w:ascii="Times New Roman" w:hAnsi="Times New Roman"/>
                <w:sz w:val="24"/>
                <w:szCs w:val="24"/>
              </w:rPr>
              <w:t xml:space="preserve">Does Executive Director meet qualifications?  (MSCCF pages </w:t>
            </w:r>
            <w:r w:rsidR="000725BB" w:rsidRPr="00264951">
              <w:rPr>
                <w:rFonts w:ascii="Times New Roman" w:hAnsi="Times New Roman"/>
                <w:sz w:val="24"/>
                <w:szCs w:val="24"/>
              </w:rPr>
              <w:t>24-25</w:t>
            </w:r>
            <w:r w:rsidRPr="00264951">
              <w:rPr>
                <w:rFonts w:ascii="Times New Roman" w:hAnsi="Times New Roman"/>
                <w:sz w:val="24"/>
                <w:szCs w:val="24"/>
              </w:rPr>
              <w:t xml:space="preserve">) </w:t>
            </w:r>
          </w:p>
        </w:tc>
      </w:tr>
      <w:tr w:rsidR="00B51A2A" w:rsidRPr="00592F89" w14:paraId="1C6E5D81" w14:textId="77777777" w:rsidTr="00592F89">
        <w:trPr>
          <w:cantSplit/>
        </w:trPr>
        <w:tc>
          <w:tcPr>
            <w:tcW w:w="697" w:type="dxa"/>
            <w:tcBorders>
              <w:bottom w:val="single" w:sz="4" w:space="0" w:color="auto"/>
            </w:tcBorders>
          </w:tcPr>
          <w:p w14:paraId="4BB6CB9E"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3EAE3E5F"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2"/>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3D9B9169"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2"/>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14264D40" w14:textId="5B016FDB" w:rsidR="00B51A2A" w:rsidRPr="00264951" w:rsidRDefault="00B51A2A" w:rsidP="00592F89">
            <w:pPr>
              <w:pStyle w:val="Header"/>
              <w:numPr>
                <w:ilvl w:val="0"/>
                <w:numId w:val="4"/>
              </w:numPr>
              <w:tabs>
                <w:tab w:val="clear" w:pos="4320"/>
                <w:tab w:val="clear" w:pos="8640"/>
                <w:tab w:val="left" w:pos="76"/>
              </w:tabs>
              <w:rPr>
                <w:rFonts w:ascii="Times New Roman" w:hAnsi="Times New Roman"/>
                <w:sz w:val="24"/>
                <w:szCs w:val="24"/>
              </w:rPr>
            </w:pPr>
            <w:r w:rsidRPr="00264951">
              <w:rPr>
                <w:rFonts w:ascii="Times New Roman" w:hAnsi="Times New Roman"/>
                <w:sz w:val="24"/>
                <w:szCs w:val="24"/>
              </w:rPr>
              <w:t xml:space="preserve">Submit copy of Executive Director’s resume. (MSCCF pages </w:t>
            </w:r>
            <w:r w:rsidR="000725BB" w:rsidRPr="00264951">
              <w:rPr>
                <w:rFonts w:ascii="Times New Roman" w:hAnsi="Times New Roman"/>
                <w:sz w:val="24"/>
                <w:szCs w:val="24"/>
              </w:rPr>
              <w:t>24-25</w:t>
            </w:r>
            <w:r w:rsidRPr="00264951">
              <w:rPr>
                <w:rFonts w:ascii="Times New Roman" w:hAnsi="Times New Roman"/>
                <w:sz w:val="24"/>
                <w:szCs w:val="24"/>
              </w:rPr>
              <w:t xml:space="preserve"> </w:t>
            </w:r>
          </w:p>
        </w:tc>
      </w:tr>
      <w:tr w:rsidR="00B51A2A" w:rsidRPr="00592F89" w14:paraId="35032805" w14:textId="77777777" w:rsidTr="00592F89">
        <w:trPr>
          <w:cantSplit/>
        </w:trPr>
        <w:tc>
          <w:tcPr>
            <w:tcW w:w="697" w:type="dxa"/>
            <w:tcBorders>
              <w:bottom w:val="single" w:sz="4" w:space="0" w:color="auto"/>
            </w:tcBorders>
          </w:tcPr>
          <w:p w14:paraId="5105DBC1"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68CC564D"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Check10"/>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0217A3FD"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10"/>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5FFAD67B" w14:textId="6C6873E2" w:rsidR="00B51A2A" w:rsidRPr="00264951" w:rsidRDefault="00B51A2A" w:rsidP="00592F89">
            <w:pPr>
              <w:pStyle w:val="Header"/>
              <w:numPr>
                <w:ilvl w:val="0"/>
                <w:numId w:val="4"/>
              </w:numPr>
              <w:tabs>
                <w:tab w:val="clear" w:pos="4320"/>
                <w:tab w:val="clear" w:pos="8640"/>
                <w:tab w:val="left" w:pos="0"/>
              </w:tabs>
              <w:jc w:val="both"/>
              <w:rPr>
                <w:rFonts w:ascii="Times New Roman" w:hAnsi="Times New Roman"/>
                <w:sz w:val="24"/>
                <w:szCs w:val="24"/>
              </w:rPr>
            </w:pPr>
            <w:r w:rsidRPr="00264951">
              <w:rPr>
                <w:rFonts w:ascii="Times New Roman" w:hAnsi="Times New Roman"/>
                <w:sz w:val="24"/>
                <w:szCs w:val="24"/>
              </w:rPr>
              <w:t>Submit copy of Executive Director’s degree</w:t>
            </w:r>
            <w:r w:rsidR="000725BB" w:rsidRPr="00264951">
              <w:rPr>
                <w:rFonts w:ascii="Times New Roman" w:hAnsi="Times New Roman"/>
                <w:sz w:val="24"/>
                <w:szCs w:val="24"/>
              </w:rPr>
              <w:t>.</w:t>
            </w:r>
            <w:r w:rsidRPr="00264951">
              <w:rPr>
                <w:rFonts w:ascii="Times New Roman" w:hAnsi="Times New Roman"/>
                <w:sz w:val="24"/>
                <w:szCs w:val="24"/>
              </w:rPr>
              <w:t xml:space="preserve"> (MSCCF pages </w:t>
            </w:r>
            <w:r w:rsidR="000725BB" w:rsidRPr="00264951">
              <w:rPr>
                <w:rFonts w:ascii="Times New Roman" w:hAnsi="Times New Roman"/>
                <w:sz w:val="24"/>
                <w:szCs w:val="24"/>
              </w:rPr>
              <w:t>24-25</w:t>
            </w:r>
            <w:r w:rsidRPr="00264951">
              <w:rPr>
                <w:rFonts w:ascii="Times New Roman" w:hAnsi="Times New Roman"/>
                <w:sz w:val="24"/>
                <w:szCs w:val="24"/>
              </w:rPr>
              <w:t>)</w:t>
            </w:r>
          </w:p>
        </w:tc>
      </w:tr>
      <w:tr w:rsidR="00B51A2A" w:rsidRPr="00592F89" w14:paraId="7C788084" w14:textId="77777777" w:rsidTr="00592F89">
        <w:trPr>
          <w:cantSplit/>
        </w:trPr>
        <w:tc>
          <w:tcPr>
            <w:tcW w:w="697" w:type="dxa"/>
            <w:tcBorders>
              <w:bottom w:val="single" w:sz="4" w:space="0" w:color="auto"/>
            </w:tcBorders>
          </w:tcPr>
          <w:p w14:paraId="5523118B"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3D64F782"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65781349"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27"/>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4A88C849" w14:textId="085DFAB3" w:rsidR="00B51A2A" w:rsidRPr="00264951" w:rsidRDefault="00B51A2A" w:rsidP="00592F89">
            <w:pPr>
              <w:pStyle w:val="Header"/>
              <w:numPr>
                <w:ilvl w:val="0"/>
                <w:numId w:val="4"/>
              </w:numPr>
              <w:tabs>
                <w:tab w:val="clear" w:pos="4320"/>
                <w:tab w:val="clear" w:pos="8640"/>
                <w:tab w:val="left" w:pos="0"/>
              </w:tabs>
              <w:jc w:val="both"/>
              <w:rPr>
                <w:rFonts w:ascii="Times New Roman" w:hAnsi="Times New Roman"/>
                <w:sz w:val="24"/>
                <w:szCs w:val="24"/>
              </w:rPr>
            </w:pPr>
            <w:r w:rsidRPr="00264951">
              <w:rPr>
                <w:rFonts w:ascii="Times New Roman" w:hAnsi="Times New Roman"/>
                <w:sz w:val="24"/>
                <w:szCs w:val="24"/>
              </w:rPr>
              <w:t>Submit copy of duties and responsibilities of the Executive Director. (MSCCF pages 23-25)</w:t>
            </w:r>
          </w:p>
        </w:tc>
      </w:tr>
      <w:tr w:rsidR="00B51A2A" w:rsidRPr="00592F89" w14:paraId="1A2D19B3" w14:textId="77777777" w:rsidTr="00592F89">
        <w:trPr>
          <w:cantSplit/>
          <w:trHeight w:val="710"/>
        </w:trPr>
        <w:tc>
          <w:tcPr>
            <w:tcW w:w="697" w:type="dxa"/>
            <w:tcBorders>
              <w:bottom w:val="single" w:sz="4" w:space="0" w:color="auto"/>
            </w:tcBorders>
          </w:tcPr>
          <w:p w14:paraId="35E74CA7"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05747086"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Borders>
              <w:bottom w:val="single" w:sz="4" w:space="0" w:color="auto"/>
            </w:tcBorders>
          </w:tcPr>
          <w:p w14:paraId="5F0D6D97"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Check27"/>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0EAB3336" w14:textId="5BFA5ED5" w:rsidR="00B51A2A" w:rsidRPr="00264951" w:rsidRDefault="00B51A2A" w:rsidP="00592F89">
            <w:pPr>
              <w:pStyle w:val="Header"/>
              <w:numPr>
                <w:ilvl w:val="0"/>
                <w:numId w:val="4"/>
              </w:numPr>
              <w:tabs>
                <w:tab w:val="clear" w:pos="4320"/>
                <w:tab w:val="clear" w:pos="8640"/>
                <w:tab w:val="left" w:pos="76"/>
              </w:tabs>
              <w:rPr>
                <w:rFonts w:ascii="Times New Roman" w:hAnsi="Times New Roman"/>
                <w:sz w:val="24"/>
                <w:szCs w:val="24"/>
              </w:rPr>
            </w:pPr>
            <w:r w:rsidRPr="00264951">
              <w:rPr>
                <w:rFonts w:ascii="Times New Roman" w:hAnsi="Times New Roman"/>
                <w:sz w:val="24"/>
                <w:szCs w:val="24"/>
              </w:rPr>
              <w:t xml:space="preserve">Submit copy of the result of ABI for the Executive Director </w:t>
            </w:r>
          </w:p>
          <w:p w14:paraId="21321A71" w14:textId="17AFB3A1" w:rsidR="00B51A2A" w:rsidRPr="00264951" w:rsidRDefault="00B51A2A" w:rsidP="00592F89">
            <w:pPr>
              <w:pStyle w:val="Header"/>
              <w:tabs>
                <w:tab w:val="clear" w:pos="4320"/>
                <w:tab w:val="clear" w:pos="8640"/>
                <w:tab w:val="left" w:pos="0"/>
              </w:tabs>
              <w:ind w:left="720"/>
              <w:jc w:val="both"/>
              <w:rPr>
                <w:rFonts w:ascii="Times New Roman" w:hAnsi="Times New Roman"/>
                <w:sz w:val="24"/>
                <w:szCs w:val="24"/>
              </w:rPr>
            </w:pPr>
            <w:r w:rsidRPr="00264951">
              <w:rPr>
                <w:rFonts w:ascii="Times New Roman" w:hAnsi="Times New Roman"/>
                <w:sz w:val="24"/>
                <w:szCs w:val="24"/>
              </w:rPr>
              <w:t xml:space="preserve">(MSCCF pages </w:t>
            </w:r>
            <w:r w:rsidR="000725BB" w:rsidRPr="00264951">
              <w:rPr>
                <w:rFonts w:ascii="Times New Roman" w:hAnsi="Times New Roman"/>
                <w:sz w:val="24"/>
                <w:szCs w:val="24"/>
              </w:rPr>
              <w:t>18-22</w:t>
            </w:r>
            <w:r w:rsidRPr="00264951">
              <w:rPr>
                <w:rFonts w:ascii="Times New Roman" w:hAnsi="Times New Roman"/>
                <w:sz w:val="24"/>
                <w:szCs w:val="24"/>
              </w:rPr>
              <w:t>)</w:t>
            </w:r>
          </w:p>
        </w:tc>
      </w:tr>
      <w:tr w:rsidR="00B51A2A" w:rsidRPr="00592F89" w14:paraId="727D2287" w14:textId="77777777" w:rsidTr="00592F89">
        <w:trPr>
          <w:cantSplit/>
          <w:trHeight w:val="710"/>
        </w:trPr>
        <w:tc>
          <w:tcPr>
            <w:tcW w:w="697" w:type="dxa"/>
            <w:tcBorders>
              <w:bottom w:val="single" w:sz="4" w:space="0" w:color="auto"/>
            </w:tcBorders>
          </w:tcPr>
          <w:p w14:paraId="4F3FA7CA"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5814E053"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Borders>
              <w:bottom w:val="single" w:sz="4" w:space="0" w:color="auto"/>
            </w:tcBorders>
          </w:tcPr>
          <w:p w14:paraId="33EEB83B"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7D5979D2" w14:textId="0ADBC610" w:rsidR="00B51A2A" w:rsidRPr="00264951" w:rsidRDefault="000725BB" w:rsidP="00592F89">
            <w:pPr>
              <w:pStyle w:val="Header"/>
              <w:numPr>
                <w:ilvl w:val="0"/>
                <w:numId w:val="4"/>
              </w:numPr>
              <w:tabs>
                <w:tab w:val="clear" w:pos="4320"/>
                <w:tab w:val="clear" w:pos="8640"/>
                <w:tab w:val="left" w:pos="342"/>
              </w:tabs>
              <w:rPr>
                <w:rFonts w:ascii="Times New Roman" w:hAnsi="Times New Roman"/>
                <w:sz w:val="24"/>
                <w:szCs w:val="24"/>
              </w:rPr>
            </w:pPr>
            <w:r w:rsidRPr="00264951">
              <w:rPr>
                <w:rFonts w:ascii="Times New Roman" w:hAnsi="Times New Roman"/>
                <w:sz w:val="24"/>
                <w:szCs w:val="24"/>
              </w:rPr>
              <w:t>S</w:t>
            </w:r>
            <w:r w:rsidR="00B51A2A" w:rsidRPr="00264951">
              <w:rPr>
                <w:rFonts w:ascii="Times New Roman" w:hAnsi="Times New Roman"/>
                <w:sz w:val="24"/>
                <w:szCs w:val="24"/>
              </w:rPr>
              <w:t xml:space="preserve">ubmit copy of the result of FBI for the Executive Director </w:t>
            </w:r>
          </w:p>
          <w:p w14:paraId="681E6E5F" w14:textId="52576999" w:rsidR="00B51A2A" w:rsidRPr="00264951" w:rsidRDefault="00B51A2A" w:rsidP="00592F89">
            <w:pPr>
              <w:pStyle w:val="Header"/>
              <w:tabs>
                <w:tab w:val="clear" w:pos="4320"/>
                <w:tab w:val="clear" w:pos="8640"/>
                <w:tab w:val="left" w:pos="0"/>
              </w:tabs>
              <w:ind w:left="720"/>
              <w:jc w:val="both"/>
              <w:rPr>
                <w:rFonts w:ascii="Times New Roman" w:hAnsi="Times New Roman"/>
                <w:sz w:val="24"/>
                <w:szCs w:val="24"/>
              </w:rPr>
            </w:pPr>
            <w:r w:rsidRPr="00264951">
              <w:rPr>
                <w:rFonts w:ascii="Times New Roman" w:hAnsi="Times New Roman"/>
                <w:sz w:val="24"/>
                <w:szCs w:val="24"/>
              </w:rPr>
              <w:t xml:space="preserve">(MSCCF pages </w:t>
            </w:r>
            <w:r w:rsidR="000725BB" w:rsidRPr="00264951">
              <w:rPr>
                <w:rFonts w:ascii="Times New Roman" w:hAnsi="Times New Roman"/>
                <w:sz w:val="24"/>
                <w:szCs w:val="24"/>
              </w:rPr>
              <w:t>18-22</w:t>
            </w:r>
            <w:r w:rsidRPr="00264951">
              <w:rPr>
                <w:rFonts w:ascii="Times New Roman" w:hAnsi="Times New Roman"/>
                <w:sz w:val="24"/>
                <w:szCs w:val="24"/>
              </w:rPr>
              <w:t>)</w:t>
            </w:r>
          </w:p>
        </w:tc>
      </w:tr>
      <w:tr w:rsidR="00B51A2A" w:rsidRPr="00592F89" w14:paraId="2C34791D" w14:textId="77777777" w:rsidTr="00592F89">
        <w:trPr>
          <w:cantSplit/>
          <w:trHeight w:val="710"/>
        </w:trPr>
        <w:tc>
          <w:tcPr>
            <w:tcW w:w="697" w:type="dxa"/>
            <w:tcBorders>
              <w:bottom w:val="single" w:sz="4" w:space="0" w:color="auto"/>
            </w:tcBorders>
          </w:tcPr>
          <w:p w14:paraId="45A28416"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06B22154" w14:textId="77777777" w:rsidR="00B51A2A" w:rsidRPr="00264951" w:rsidRDefault="00B51A2A" w:rsidP="00B51A2A">
            <w:pPr>
              <w:pStyle w:val="Heading1"/>
              <w:jc w:val="center"/>
              <w:rPr>
                <w:rFonts w:ascii="Times New Roman" w:hAnsi="Times New Roman"/>
                <w:b w:val="0"/>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Borders>
              <w:bottom w:val="single" w:sz="4" w:space="0" w:color="auto"/>
            </w:tcBorders>
          </w:tcPr>
          <w:p w14:paraId="7AB5451D"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1729732E" w14:textId="1A55EFD5" w:rsidR="00B51A2A" w:rsidRPr="00264951" w:rsidRDefault="00B51A2A" w:rsidP="00592F89">
            <w:pPr>
              <w:pStyle w:val="Header"/>
              <w:numPr>
                <w:ilvl w:val="0"/>
                <w:numId w:val="4"/>
              </w:numPr>
              <w:tabs>
                <w:tab w:val="clear" w:pos="4320"/>
                <w:tab w:val="clear" w:pos="8640"/>
                <w:tab w:val="left" w:pos="0"/>
              </w:tabs>
              <w:jc w:val="both"/>
              <w:rPr>
                <w:rFonts w:ascii="Times New Roman" w:hAnsi="Times New Roman"/>
                <w:sz w:val="24"/>
                <w:szCs w:val="24"/>
              </w:rPr>
            </w:pPr>
            <w:r w:rsidRPr="00264951">
              <w:rPr>
                <w:rFonts w:ascii="Times New Roman" w:hAnsi="Times New Roman"/>
                <w:sz w:val="24"/>
                <w:szCs w:val="24"/>
              </w:rPr>
              <w:t xml:space="preserve">Submit copy of the result of the response to State Central Registry for executive director. (MSCCF pages </w:t>
            </w:r>
            <w:r w:rsidR="000725BB" w:rsidRPr="00264951">
              <w:rPr>
                <w:rFonts w:ascii="Times New Roman" w:hAnsi="Times New Roman"/>
                <w:sz w:val="24"/>
                <w:szCs w:val="24"/>
              </w:rPr>
              <w:t>18</w:t>
            </w:r>
            <w:r w:rsidRPr="00264951">
              <w:rPr>
                <w:rFonts w:ascii="Times New Roman" w:hAnsi="Times New Roman"/>
                <w:sz w:val="24"/>
                <w:szCs w:val="24"/>
              </w:rPr>
              <w:t>-22)</w:t>
            </w:r>
          </w:p>
        </w:tc>
      </w:tr>
      <w:tr w:rsidR="00B51A2A" w:rsidRPr="00592F89" w14:paraId="6ADC2BF6" w14:textId="77777777" w:rsidTr="00592F89">
        <w:trPr>
          <w:cantSplit/>
          <w:trHeight w:val="710"/>
        </w:trPr>
        <w:tc>
          <w:tcPr>
            <w:tcW w:w="697" w:type="dxa"/>
            <w:tcBorders>
              <w:bottom w:val="single" w:sz="4" w:space="0" w:color="auto"/>
            </w:tcBorders>
          </w:tcPr>
          <w:p w14:paraId="7417195C"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3534D7BB" w14:textId="77777777" w:rsidR="00B51A2A" w:rsidRPr="00264951" w:rsidRDefault="00B51A2A" w:rsidP="00B51A2A">
            <w:pPr>
              <w:pStyle w:val="Heading1"/>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Borders>
              <w:bottom w:val="single" w:sz="4" w:space="0" w:color="auto"/>
            </w:tcBorders>
          </w:tcPr>
          <w:p w14:paraId="4744FDC5"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3CC84A6E" w14:textId="50BF4B8D" w:rsidR="00B51A2A" w:rsidRPr="00264951" w:rsidRDefault="00B51A2A" w:rsidP="00592F89">
            <w:pPr>
              <w:pStyle w:val="Header"/>
              <w:numPr>
                <w:ilvl w:val="0"/>
                <w:numId w:val="4"/>
              </w:numPr>
              <w:tabs>
                <w:tab w:val="clear" w:pos="4320"/>
                <w:tab w:val="clear" w:pos="8640"/>
                <w:tab w:val="left" w:pos="0"/>
              </w:tabs>
              <w:jc w:val="both"/>
              <w:rPr>
                <w:rFonts w:ascii="Times New Roman" w:hAnsi="Times New Roman"/>
                <w:sz w:val="24"/>
                <w:szCs w:val="24"/>
              </w:rPr>
            </w:pPr>
            <w:r w:rsidRPr="00264951">
              <w:rPr>
                <w:rFonts w:ascii="Times New Roman" w:hAnsi="Times New Roman"/>
                <w:sz w:val="24"/>
                <w:szCs w:val="24"/>
              </w:rPr>
              <w:t>A completed Alabama Department of Human Resources Declaration if Citizenship or Alien Status for Licensing Program for this licensing/renewal period. (Alabama Act 2011-535 -HB56), The Beason-</w:t>
            </w:r>
            <w:proofErr w:type="spellStart"/>
            <w:r w:rsidRPr="00264951">
              <w:rPr>
                <w:rFonts w:ascii="Times New Roman" w:hAnsi="Times New Roman"/>
                <w:sz w:val="24"/>
                <w:szCs w:val="24"/>
              </w:rPr>
              <w:t>Hammon</w:t>
            </w:r>
            <w:proofErr w:type="spellEnd"/>
            <w:r w:rsidRPr="00264951">
              <w:rPr>
                <w:rFonts w:ascii="Times New Roman" w:hAnsi="Times New Roman"/>
                <w:sz w:val="24"/>
                <w:szCs w:val="24"/>
              </w:rPr>
              <w:t xml:space="preserve"> Taxpayer and Citizen Protection Act.  </w:t>
            </w:r>
          </w:p>
        </w:tc>
      </w:tr>
      <w:tr w:rsidR="00B51A2A" w:rsidRPr="00592F89" w14:paraId="4F6EDE92" w14:textId="77777777" w:rsidTr="00592F89">
        <w:trPr>
          <w:cantSplit/>
          <w:trHeight w:val="710"/>
        </w:trPr>
        <w:tc>
          <w:tcPr>
            <w:tcW w:w="697" w:type="dxa"/>
            <w:tcBorders>
              <w:bottom w:val="single" w:sz="4" w:space="0" w:color="auto"/>
            </w:tcBorders>
          </w:tcPr>
          <w:p w14:paraId="1B8F5995"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656C5B1B" w14:textId="77777777" w:rsidR="00B51A2A" w:rsidRPr="00264951" w:rsidRDefault="00B51A2A" w:rsidP="00B51A2A">
            <w:pPr>
              <w:pStyle w:val="Heading1"/>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Borders>
              <w:bottom w:val="single" w:sz="4" w:space="0" w:color="auto"/>
            </w:tcBorders>
          </w:tcPr>
          <w:p w14:paraId="08EFFA92" w14:textId="77777777" w:rsidR="00B51A2A" w:rsidRPr="00264951" w:rsidRDefault="00B51A2A" w:rsidP="00B51A2A">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796C6BC2" w14:textId="278FE4A7" w:rsidR="00B51A2A" w:rsidRPr="00264951" w:rsidRDefault="00B51A2A" w:rsidP="00592F89">
            <w:pPr>
              <w:pStyle w:val="Header"/>
              <w:numPr>
                <w:ilvl w:val="0"/>
                <w:numId w:val="4"/>
              </w:numPr>
              <w:tabs>
                <w:tab w:val="clear" w:pos="4320"/>
                <w:tab w:val="clear" w:pos="8640"/>
                <w:tab w:val="left" w:pos="0"/>
              </w:tabs>
              <w:jc w:val="both"/>
              <w:rPr>
                <w:rFonts w:ascii="Times New Roman" w:hAnsi="Times New Roman"/>
                <w:sz w:val="24"/>
                <w:szCs w:val="24"/>
              </w:rPr>
            </w:pPr>
            <w:r w:rsidRPr="00264951">
              <w:rPr>
                <w:rFonts w:ascii="Times New Roman" w:hAnsi="Times New Roman"/>
                <w:sz w:val="24"/>
                <w:szCs w:val="24"/>
              </w:rPr>
              <w:t xml:space="preserve">Submit policy regarding childcare staff’s qualifications to include age and education (MSCCF pages </w:t>
            </w:r>
            <w:r w:rsidR="000725BB" w:rsidRPr="00264951">
              <w:rPr>
                <w:rFonts w:ascii="Times New Roman" w:hAnsi="Times New Roman"/>
                <w:sz w:val="24"/>
                <w:szCs w:val="24"/>
              </w:rPr>
              <w:t>25-27</w:t>
            </w:r>
            <w:r w:rsidRPr="00264951">
              <w:rPr>
                <w:rFonts w:ascii="Times New Roman" w:hAnsi="Times New Roman"/>
                <w:sz w:val="24"/>
                <w:szCs w:val="24"/>
              </w:rPr>
              <w:t>)</w:t>
            </w:r>
          </w:p>
        </w:tc>
      </w:tr>
      <w:tr w:rsidR="000725BB" w:rsidRPr="00592F89" w14:paraId="26EB06A4" w14:textId="77777777" w:rsidTr="00592F89">
        <w:trPr>
          <w:cantSplit/>
          <w:trHeight w:val="602"/>
        </w:trPr>
        <w:tc>
          <w:tcPr>
            <w:tcW w:w="697" w:type="dxa"/>
            <w:tcBorders>
              <w:bottom w:val="single" w:sz="4" w:space="0" w:color="auto"/>
            </w:tcBorders>
          </w:tcPr>
          <w:p w14:paraId="249FA526" w14:textId="6221D01E" w:rsidR="000725BB" w:rsidRPr="00264951" w:rsidRDefault="000725BB" w:rsidP="000725BB">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Borders>
              <w:bottom w:val="single" w:sz="4" w:space="0" w:color="auto"/>
            </w:tcBorders>
          </w:tcPr>
          <w:p w14:paraId="1B8F723B" w14:textId="463A02AA" w:rsidR="000725BB" w:rsidRPr="00264951" w:rsidRDefault="000725BB" w:rsidP="000725BB">
            <w:pPr>
              <w:pStyle w:val="Heading1"/>
              <w:jc w:val="center"/>
              <w:rPr>
                <w:rFonts w:ascii="Times New Roman" w:hAnsi="Times New Roman"/>
                <w:b w:val="0"/>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Borders>
              <w:bottom w:val="single" w:sz="4" w:space="0" w:color="auto"/>
            </w:tcBorders>
          </w:tcPr>
          <w:p w14:paraId="691E0996" w14:textId="3A84FF96" w:rsidR="000725BB" w:rsidRPr="00264951" w:rsidRDefault="000725BB" w:rsidP="000725BB">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4062BC9F" w14:textId="6F8FA59A" w:rsidR="000725BB" w:rsidRPr="00264951" w:rsidRDefault="000725BB" w:rsidP="00592F89">
            <w:pPr>
              <w:pStyle w:val="Header"/>
              <w:numPr>
                <w:ilvl w:val="0"/>
                <w:numId w:val="4"/>
              </w:numPr>
              <w:tabs>
                <w:tab w:val="clear" w:pos="4320"/>
                <w:tab w:val="clear" w:pos="8640"/>
                <w:tab w:val="left" w:pos="342"/>
              </w:tabs>
              <w:jc w:val="both"/>
              <w:rPr>
                <w:rFonts w:ascii="Times New Roman" w:hAnsi="Times New Roman"/>
                <w:sz w:val="24"/>
                <w:szCs w:val="24"/>
              </w:rPr>
            </w:pPr>
            <w:r w:rsidRPr="00264951">
              <w:rPr>
                <w:rFonts w:ascii="Times New Roman" w:hAnsi="Times New Roman"/>
                <w:sz w:val="24"/>
                <w:szCs w:val="24"/>
              </w:rPr>
              <w:t>Submit policy regarding staff training and development, including training guide (MSCCF pages 27-29)</w:t>
            </w:r>
          </w:p>
        </w:tc>
      </w:tr>
      <w:tr w:rsidR="000725BB" w:rsidRPr="00592F89" w14:paraId="6CD3DC31" w14:textId="77777777" w:rsidTr="00592F89">
        <w:trPr>
          <w:cantSplit/>
          <w:trHeight w:val="70"/>
        </w:trPr>
        <w:tc>
          <w:tcPr>
            <w:tcW w:w="697" w:type="dxa"/>
          </w:tcPr>
          <w:p w14:paraId="5A637917" w14:textId="77777777" w:rsidR="000725BB" w:rsidRPr="00264951" w:rsidRDefault="000725BB" w:rsidP="000725BB">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35295CC5" w14:textId="77777777" w:rsidR="000725BB" w:rsidRPr="00264951" w:rsidRDefault="000725BB" w:rsidP="000725BB">
            <w:pPr>
              <w:pStyle w:val="Heading1"/>
              <w:jc w:val="center"/>
              <w:rPr>
                <w:rFonts w:ascii="Times New Roman" w:hAnsi="Times New Roman"/>
                <w:b w:val="0"/>
                <w:sz w:val="24"/>
                <w:szCs w:val="24"/>
              </w:rPr>
            </w:pPr>
            <w:r w:rsidRPr="00264951">
              <w:rPr>
                <w:rFonts w:ascii="Times New Roman" w:hAnsi="Times New Roman"/>
                <w:b w:val="0"/>
                <w:sz w:val="24"/>
                <w:szCs w:val="24"/>
              </w:rPr>
              <w:fldChar w:fldCharType="begin">
                <w:ffData>
                  <w:name w:val=""/>
                  <w:enabled/>
                  <w:calcOnExit w:val="0"/>
                  <w:checkBox>
                    <w:sizeAuto/>
                    <w:default w:val="0"/>
                  </w:checkBox>
                </w:ffData>
              </w:fldChar>
            </w:r>
            <w:r w:rsidRPr="00264951">
              <w:rPr>
                <w:rFonts w:ascii="Times New Roman" w:hAnsi="Times New Roman"/>
                <w:b w:val="0"/>
                <w:sz w:val="24"/>
                <w:szCs w:val="24"/>
              </w:rPr>
              <w:instrText xml:space="preserve"> FORMCHECKBOX </w:instrText>
            </w:r>
            <w:r w:rsidR="00000000" w:rsidRPr="00264951">
              <w:rPr>
                <w:rFonts w:ascii="Times New Roman" w:hAnsi="Times New Roman"/>
                <w:b w:val="0"/>
                <w:sz w:val="24"/>
                <w:szCs w:val="24"/>
              </w:rPr>
            </w:r>
            <w:r w:rsidR="00000000" w:rsidRPr="00264951">
              <w:rPr>
                <w:rFonts w:ascii="Times New Roman" w:hAnsi="Times New Roman"/>
                <w:b w:val="0"/>
                <w:sz w:val="24"/>
                <w:szCs w:val="24"/>
              </w:rPr>
              <w:fldChar w:fldCharType="separate"/>
            </w:r>
            <w:r w:rsidRPr="00264951">
              <w:rPr>
                <w:rFonts w:ascii="Times New Roman" w:hAnsi="Times New Roman"/>
                <w:b w:val="0"/>
                <w:sz w:val="24"/>
                <w:szCs w:val="24"/>
              </w:rPr>
              <w:fldChar w:fldCharType="end"/>
            </w:r>
          </w:p>
        </w:tc>
        <w:tc>
          <w:tcPr>
            <w:tcW w:w="630" w:type="dxa"/>
          </w:tcPr>
          <w:p w14:paraId="0ED8BD3F" w14:textId="77777777" w:rsidR="000725BB" w:rsidRPr="00264951" w:rsidRDefault="000725BB" w:rsidP="000725BB">
            <w:pPr>
              <w:jc w:val="center"/>
              <w:rPr>
                <w:rFonts w:ascii="Times New Roman" w:hAnsi="Times New Roman"/>
                <w:sz w:val="24"/>
                <w:szCs w:val="24"/>
              </w:rPr>
            </w:pP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0CC8D005" w14:textId="612CFFF8" w:rsidR="000725BB" w:rsidRPr="00264951" w:rsidRDefault="000725BB" w:rsidP="00592F89">
            <w:pPr>
              <w:pStyle w:val="Header"/>
              <w:numPr>
                <w:ilvl w:val="0"/>
                <w:numId w:val="4"/>
              </w:numPr>
              <w:tabs>
                <w:tab w:val="clear" w:pos="4320"/>
                <w:tab w:val="clear" w:pos="8640"/>
                <w:tab w:val="left" w:pos="0"/>
              </w:tabs>
              <w:rPr>
                <w:rFonts w:ascii="Times New Roman" w:hAnsi="Times New Roman"/>
                <w:sz w:val="24"/>
                <w:szCs w:val="24"/>
              </w:rPr>
            </w:pPr>
            <w:r w:rsidRPr="00264951">
              <w:rPr>
                <w:rFonts w:ascii="Times New Roman" w:hAnsi="Times New Roman"/>
                <w:sz w:val="24"/>
                <w:szCs w:val="24"/>
              </w:rPr>
              <w:t xml:space="preserve">Social Service-Submit a detailed and specific description of the </w:t>
            </w:r>
          </w:p>
          <w:p w14:paraId="2BE0DEE6" w14:textId="5F956643" w:rsidR="000725BB" w:rsidRPr="00264951" w:rsidRDefault="000725BB" w:rsidP="00592F89">
            <w:pPr>
              <w:pStyle w:val="Header"/>
              <w:tabs>
                <w:tab w:val="clear" w:pos="4320"/>
                <w:tab w:val="clear" w:pos="8640"/>
                <w:tab w:val="left" w:pos="0"/>
              </w:tabs>
              <w:ind w:left="720"/>
              <w:jc w:val="both"/>
              <w:rPr>
                <w:rFonts w:ascii="Times New Roman" w:hAnsi="Times New Roman"/>
                <w:sz w:val="24"/>
                <w:szCs w:val="24"/>
              </w:rPr>
            </w:pPr>
            <w:r w:rsidRPr="00264951">
              <w:rPr>
                <w:rFonts w:ascii="Times New Roman" w:hAnsi="Times New Roman"/>
                <w:sz w:val="24"/>
                <w:szCs w:val="24"/>
              </w:rPr>
              <w:t xml:space="preserve">provision for social service, if applicable. (If social service is provided     through another source, attach a copy of the written agreement or contract along with the above) (MSCCF pages 26-27) </w:t>
            </w:r>
          </w:p>
        </w:tc>
      </w:tr>
      <w:tr w:rsidR="000725BB" w:rsidRPr="00592F89" w14:paraId="6D3D5A6A" w14:textId="77777777" w:rsidTr="00592F89">
        <w:trPr>
          <w:cantSplit/>
        </w:trPr>
        <w:tc>
          <w:tcPr>
            <w:tcW w:w="697" w:type="dxa"/>
          </w:tcPr>
          <w:p w14:paraId="16B33E50" w14:textId="77777777" w:rsidR="000725BB" w:rsidRPr="00264951" w:rsidRDefault="000725BB" w:rsidP="000725BB">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756A35F0" w14:textId="77777777" w:rsidR="000725BB" w:rsidRPr="00264951" w:rsidRDefault="000725BB" w:rsidP="000725BB">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06A41ED8" w14:textId="77777777" w:rsidR="000725BB" w:rsidRPr="00264951" w:rsidRDefault="000725BB" w:rsidP="000725BB">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Pr>
          <w:p w14:paraId="68EC2A0E" w14:textId="590E2CA5" w:rsidR="000725BB" w:rsidRPr="00264951" w:rsidRDefault="000725BB" w:rsidP="00592F89">
            <w:pPr>
              <w:pStyle w:val="Header"/>
              <w:numPr>
                <w:ilvl w:val="0"/>
                <w:numId w:val="4"/>
              </w:numPr>
              <w:tabs>
                <w:tab w:val="clear" w:pos="4320"/>
                <w:tab w:val="clear" w:pos="8640"/>
                <w:tab w:val="left" w:pos="342"/>
              </w:tabs>
              <w:rPr>
                <w:rFonts w:ascii="Times New Roman" w:hAnsi="Times New Roman"/>
                <w:sz w:val="24"/>
                <w:szCs w:val="24"/>
              </w:rPr>
            </w:pPr>
            <w:r w:rsidRPr="00264951">
              <w:rPr>
                <w:rFonts w:ascii="Times New Roman" w:hAnsi="Times New Roman"/>
                <w:sz w:val="24"/>
                <w:szCs w:val="24"/>
              </w:rPr>
              <w:t>Submit the name of Licensed Social Service Staff and copy of</w:t>
            </w:r>
          </w:p>
          <w:p w14:paraId="613FF240" w14:textId="47164542" w:rsidR="000725BB" w:rsidRPr="00264951" w:rsidRDefault="000725BB" w:rsidP="00592F89">
            <w:pPr>
              <w:pStyle w:val="ListParagraph"/>
              <w:jc w:val="both"/>
              <w:rPr>
                <w:rFonts w:ascii="Times New Roman" w:hAnsi="Times New Roman"/>
                <w:color w:val="000000"/>
                <w:sz w:val="24"/>
                <w:szCs w:val="24"/>
              </w:rPr>
            </w:pPr>
            <w:r w:rsidRPr="00264951">
              <w:rPr>
                <w:rFonts w:ascii="Times New Roman" w:hAnsi="Times New Roman"/>
                <w:sz w:val="24"/>
                <w:szCs w:val="24"/>
              </w:rPr>
              <w:t>license (MSCCF pages 26-27)</w:t>
            </w:r>
            <w:r w:rsidRPr="00264951">
              <w:rPr>
                <w:rFonts w:ascii="Times New Roman" w:hAnsi="Times New Roman"/>
                <w:sz w:val="24"/>
                <w:szCs w:val="24"/>
              </w:rPr>
              <w:tab/>
            </w:r>
          </w:p>
        </w:tc>
      </w:tr>
      <w:tr w:rsidR="000725BB" w:rsidRPr="00592F89" w14:paraId="4664236B" w14:textId="77777777" w:rsidTr="00592F89">
        <w:trPr>
          <w:cantSplit/>
          <w:trHeight w:val="70"/>
        </w:trPr>
        <w:tc>
          <w:tcPr>
            <w:tcW w:w="697" w:type="dxa"/>
          </w:tcPr>
          <w:p w14:paraId="65C27430" w14:textId="77777777" w:rsidR="000725BB" w:rsidRPr="00264951" w:rsidRDefault="000725BB" w:rsidP="000725BB">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6FF053FD" w14:textId="77777777" w:rsidR="000725BB" w:rsidRPr="00264951" w:rsidRDefault="000725BB" w:rsidP="000725BB">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71D30918" w14:textId="77777777" w:rsidR="000725BB" w:rsidRPr="00264951" w:rsidRDefault="000725BB" w:rsidP="000725BB">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3C6BDD94" w14:textId="324177ED" w:rsidR="000725BB" w:rsidRPr="00264951" w:rsidRDefault="000725BB" w:rsidP="00592F89">
            <w:pPr>
              <w:pStyle w:val="Header"/>
              <w:numPr>
                <w:ilvl w:val="0"/>
                <w:numId w:val="4"/>
              </w:numPr>
              <w:tabs>
                <w:tab w:val="clear" w:pos="4320"/>
                <w:tab w:val="clear" w:pos="8640"/>
                <w:tab w:val="left" w:pos="342"/>
              </w:tabs>
              <w:rPr>
                <w:rFonts w:ascii="Times New Roman" w:hAnsi="Times New Roman"/>
                <w:sz w:val="24"/>
                <w:szCs w:val="24"/>
              </w:rPr>
            </w:pPr>
            <w:r w:rsidRPr="00264951">
              <w:rPr>
                <w:rFonts w:ascii="Times New Roman" w:hAnsi="Times New Roman"/>
                <w:sz w:val="24"/>
                <w:szCs w:val="24"/>
              </w:rPr>
              <w:t xml:space="preserve">Submit your policy regarding Care/Treatment Plan. (MSCCF </w:t>
            </w:r>
          </w:p>
          <w:p w14:paraId="4810C50B" w14:textId="11204020" w:rsidR="000725BB" w:rsidRPr="00264951" w:rsidRDefault="000725BB" w:rsidP="00592F89">
            <w:pPr>
              <w:pStyle w:val="ListParagraph"/>
              <w:jc w:val="both"/>
              <w:rPr>
                <w:rFonts w:ascii="Times New Roman" w:hAnsi="Times New Roman"/>
                <w:sz w:val="24"/>
                <w:szCs w:val="24"/>
              </w:rPr>
            </w:pPr>
            <w:r w:rsidRPr="00264951">
              <w:rPr>
                <w:rFonts w:ascii="Times New Roman" w:hAnsi="Times New Roman"/>
                <w:sz w:val="24"/>
                <w:szCs w:val="24"/>
              </w:rPr>
              <w:t>pages 31-34)</w:t>
            </w:r>
          </w:p>
        </w:tc>
      </w:tr>
      <w:tr w:rsidR="009C4A08" w:rsidRPr="00592F89" w14:paraId="57C6FFC5" w14:textId="77777777" w:rsidTr="00592F89">
        <w:trPr>
          <w:cantSplit/>
          <w:trHeight w:val="70"/>
        </w:trPr>
        <w:tc>
          <w:tcPr>
            <w:tcW w:w="697" w:type="dxa"/>
          </w:tcPr>
          <w:p w14:paraId="5FF0E915" w14:textId="519DEFFF" w:rsidR="009C4A08" w:rsidRPr="00264951" w:rsidRDefault="009C4A08" w:rsidP="009C4A08">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382AB567" w14:textId="330CE01B" w:rsidR="009C4A08" w:rsidRPr="00264951" w:rsidRDefault="009C4A08" w:rsidP="009C4A08">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597E0409" w14:textId="0FFE36D1" w:rsidR="009C4A08" w:rsidRPr="00264951" w:rsidRDefault="009C4A08" w:rsidP="009C4A08">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084EFE10" w14:textId="0960FF97" w:rsidR="009C4A08" w:rsidRPr="00264951" w:rsidRDefault="009C4A08" w:rsidP="00592F89">
            <w:pPr>
              <w:pStyle w:val="Header"/>
              <w:numPr>
                <w:ilvl w:val="0"/>
                <w:numId w:val="4"/>
              </w:numPr>
              <w:tabs>
                <w:tab w:val="clear" w:pos="4320"/>
                <w:tab w:val="clear" w:pos="8640"/>
                <w:tab w:val="left" w:pos="0"/>
              </w:tabs>
              <w:rPr>
                <w:rFonts w:ascii="Times New Roman" w:hAnsi="Times New Roman"/>
                <w:sz w:val="24"/>
                <w:szCs w:val="24"/>
              </w:rPr>
            </w:pPr>
            <w:r w:rsidRPr="00264951">
              <w:rPr>
                <w:rFonts w:ascii="Times New Roman" w:hAnsi="Times New Roman"/>
                <w:sz w:val="24"/>
                <w:szCs w:val="24"/>
              </w:rPr>
              <w:t xml:space="preserve">Submit your policy regarding maintaining confidentiality. </w:t>
            </w:r>
          </w:p>
          <w:p w14:paraId="526DC262" w14:textId="597568F4" w:rsidR="009C4A08" w:rsidRPr="00264951" w:rsidRDefault="009C4A08" w:rsidP="00592F89">
            <w:pPr>
              <w:pStyle w:val="ListParagraph"/>
              <w:tabs>
                <w:tab w:val="left" w:pos="342"/>
              </w:tabs>
              <w:rPr>
                <w:rFonts w:ascii="Times New Roman" w:hAnsi="Times New Roman"/>
                <w:sz w:val="24"/>
                <w:szCs w:val="24"/>
              </w:rPr>
            </w:pPr>
            <w:r w:rsidRPr="00264951">
              <w:rPr>
                <w:rFonts w:ascii="Times New Roman" w:hAnsi="Times New Roman"/>
                <w:sz w:val="24"/>
                <w:szCs w:val="24"/>
              </w:rPr>
              <w:t>(MSCCF page 32)</w:t>
            </w:r>
          </w:p>
        </w:tc>
      </w:tr>
      <w:tr w:rsidR="009C4A08" w:rsidRPr="00592F89" w14:paraId="0FB8400B" w14:textId="77777777" w:rsidTr="00592F89">
        <w:trPr>
          <w:cantSplit/>
          <w:trHeight w:val="70"/>
        </w:trPr>
        <w:tc>
          <w:tcPr>
            <w:tcW w:w="697" w:type="dxa"/>
          </w:tcPr>
          <w:p w14:paraId="7D163406" w14:textId="26899C96" w:rsidR="009C4A08" w:rsidRPr="00264951" w:rsidRDefault="009C4A08" w:rsidP="009C4A08">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7D6BB18" w14:textId="0848E3DD" w:rsidR="009C4A08" w:rsidRPr="00264951" w:rsidRDefault="009C4A08" w:rsidP="009C4A08">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3D47DBB" w14:textId="6F5A3FB1" w:rsidR="009C4A08" w:rsidRPr="00264951" w:rsidRDefault="009C4A08" w:rsidP="009C4A08">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69E84BFE" w14:textId="09368110" w:rsidR="009C4A08" w:rsidRPr="00264951" w:rsidRDefault="009C4A08" w:rsidP="00592F89">
            <w:pPr>
              <w:pStyle w:val="Header"/>
              <w:numPr>
                <w:ilvl w:val="0"/>
                <w:numId w:val="4"/>
              </w:numPr>
              <w:tabs>
                <w:tab w:val="clear" w:pos="4320"/>
                <w:tab w:val="clear" w:pos="8640"/>
                <w:tab w:val="left" w:pos="342"/>
              </w:tabs>
              <w:rPr>
                <w:rFonts w:ascii="Times New Roman" w:hAnsi="Times New Roman"/>
                <w:sz w:val="24"/>
                <w:szCs w:val="24"/>
              </w:rPr>
            </w:pPr>
            <w:r w:rsidRPr="00264951">
              <w:rPr>
                <w:rFonts w:ascii="Times New Roman" w:hAnsi="Times New Roman"/>
                <w:sz w:val="24"/>
                <w:szCs w:val="24"/>
              </w:rPr>
              <w:t>Submit a statement showing compliance with all local zoning</w:t>
            </w:r>
            <w:r w:rsidR="00592F89" w:rsidRPr="00264951">
              <w:rPr>
                <w:rFonts w:ascii="Times New Roman" w:hAnsi="Times New Roman"/>
                <w:sz w:val="24"/>
                <w:szCs w:val="24"/>
              </w:rPr>
              <w:t xml:space="preserve"> </w:t>
            </w:r>
            <w:r w:rsidRPr="00264951">
              <w:rPr>
                <w:rFonts w:ascii="Times New Roman" w:hAnsi="Times New Roman"/>
                <w:sz w:val="24"/>
                <w:szCs w:val="24"/>
              </w:rPr>
              <w:t>laws, where applicable. (MSCCF page 47)</w:t>
            </w:r>
          </w:p>
        </w:tc>
      </w:tr>
      <w:tr w:rsidR="001A5DCA" w:rsidRPr="00592F89" w14:paraId="04FEA8EC" w14:textId="77777777" w:rsidTr="00592F89">
        <w:trPr>
          <w:cantSplit/>
          <w:trHeight w:val="70"/>
        </w:trPr>
        <w:tc>
          <w:tcPr>
            <w:tcW w:w="697" w:type="dxa"/>
          </w:tcPr>
          <w:p w14:paraId="6AD33B71" w14:textId="744A6228" w:rsidR="001A5DCA" w:rsidRPr="00264951" w:rsidRDefault="001A5DCA" w:rsidP="001A5DCA">
            <w:pPr>
              <w:rPr>
                <w:rFonts w:ascii="Times New Roman" w:hAnsi="Times New Roman"/>
                <w:sz w:val="24"/>
                <w:szCs w:val="24"/>
              </w:rPr>
            </w:pPr>
            <w:r w:rsidRPr="00264951">
              <w:rPr>
                <w:rFonts w:ascii="Times New Roman" w:hAnsi="Times New Roman"/>
                <w:sz w:val="24"/>
                <w:szCs w:val="24"/>
              </w:rPr>
              <w:lastRenderedPageBreak/>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449C4A66" w14:textId="64A4984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3ADEF7B5" w14:textId="1972F6D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16D1ADA1" w14:textId="4CBB9E39"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Submit a copy of your current business license to conduct business in the state of Alabama.</w:t>
            </w:r>
          </w:p>
        </w:tc>
      </w:tr>
      <w:tr w:rsidR="001A5DCA" w:rsidRPr="00592F89" w14:paraId="1E03C350" w14:textId="77777777" w:rsidTr="00592F89">
        <w:trPr>
          <w:cantSplit/>
          <w:trHeight w:val="70"/>
        </w:trPr>
        <w:tc>
          <w:tcPr>
            <w:tcW w:w="697" w:type="dxa"/>
          </w:tcPr>
          <w:p w14:paraId="22D66A5C" w14:textId="6A73A902"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6BB0F9C" w14:textId="72279FF1"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21529264" w14:textId="752FE82B"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77C6BB13" w14:textId="065AE48A"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Submit copies of your current property and liability insurances to conduct business in the state of Alabama.</w:t>
            </w:r>
          </w:p>
        </w:tc>
      </w:tr>
      <w:tr w:rsidR="001A5DCA" w:rsidRPr="00592F89" w14:paraId="2619EAD1" w14:textId="77777777" w:rsidTr="00592F89">
        <w:trPr>
          <w:cantSplit/>
          <w:trHeight w:val="70"/>
        </w:trPr>
        <w:tc>
          <w:tcPr>
            <w:tcW w:w="697" w:type="dxa"/>
          </w:tcPr>
          <w:p w14:paraId="4F2D1406" w14:textId="49EAB122"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F661CD3" w14:textId="4B9A3467"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5B6C7AAE" w14:textId="75D91F1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6BAB4F9B" w14:textId="2165EED5"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Submit your policy regarding Staff to Child Ratio. (MSCCF pages 55-56)</w:t>
            </w:r>
          </w:p>
        </w:tc>
      </w:tr>
      <w:tr w:rsidR="001A5DCA" w:rsidRPr="00592F89" w14:paraId="0411F5F0" w14:textId="77777777" w:rsidTr="00592F89">
        <w:trPr>
          <w:cantSplit/>
          <w:trHeight w:val="70"/>
        </w:trPr>
        <w:tc>
          <w:tcPr>
            <w:tcW w:w="697" w:type="dxa"/>
          </w:tcPr>
          <w:p w14:paraId="0E0F09E7" w14:textId="77777777" w:rsidR="001A5DCA" w:rsidRPr="00264951" w:rsidRDefault="001A5DCA" w:rsidP="00A65EA2">
            <w:pPr>
              <w:rPr>
                <w:rFonts w:ascii="Times New Roman" w:hAnsi="Times New Roman"/>
                <w:sz w:val="24"/>
                <w:szCs w:val="24"/>
              </w:rPr>
            </w:pPr>
          </w:p>
        </w:tc>
        <w:tc>
          <w:tcPr>
            <w:tcW w:w="540" w:type="dxa"/>
          </w:tcPr>
          <w:p w14:paraId="71FBA90C" w14:textId="77777777" w:rsidR="001A5DCA" w:rsidRPr="00264951" w:rsidRDefault="001A5DCA" w:rsidP="00A65EA2">
            <w:pPr>
              <w:rPr>
                <w:rFonts w:ascii="Times New Roman" w:hAnsi="Times New Roman"/>
                <w:sz w:val="24"/>
                <w:szCs w:val="24"/>
              </w:rPr>
            </w:pPr>
          </w:p>
        </w:tc>
        <w:tc>
          <w:tcPr>
            <w:tcW w:w="630" w:type="dxa"/>
          </w:tcPr>
          <w:p w14:paraId="5E913229" w14:textId="77777777" w:rsidR="001A5DCA" w:rsidRPr="00264951" w:rsidRDefault="001A5DCA" w:rsidP="00A65EA2">
            <w:pPr>
              <w:rPr>
                <w:rFonts w:ascii="Times New Roman" w:hAnsi="Times New Roman"/>
                <w:sz w:val="24"/>
                <w:szCs w:val="24"/>
              </w:rPr>
            </w:pPr>
          </w:p>
        </w:tc>
        <w:tc>
          <w:tcPr>
            <w:tcW w:w="8393" w:type="dxa"/>
            <w:tcBorders>
              <w:bottom w:val="single" w:sz="4" w:space="0" w:color="auto"/>
            </w:tcBorders>
          </w:tcPr>
          <w:p w14:paraId="033E3207" w14:textId="107CD204" w:rsidR="001A5DCA" w:rsidRPr="00264951" w:rsidRDefault="001A5DCA" w:rsidP="00592F89">
            <w:pPr>
              <w:pStyle w:val="Header"/>
              <w:numPr>
                <w:ilvl w:val="0"/>
                <w:numId w:val="4"/>
              </w:numPr>
              <w:tabs>
                <w:tab w:val="clear" w:pos="4320"/>
                <w:tab w:val="clear" w:pos="8640"/>
                <w:tab w:val="left" w:pos="342"/>
              </w:tabs>
              <w:rPr>
                <w:rFonts w:ascii="Times New Roman" w:hAnsi="Times New Roman"/>
                <w:sz w:val="24"/>
                <w:szCs w:val="24"/>
              </w:rPr>
            </w:pPr>
            <w:r w:rsidRPr="00264951">
              <w:rPr>
                <w:rFonts w:ascii="Times New Roman" w:hAnsi="Times New Roman"/>
                <w:color w:val="000000"/>
                <w:sz w:val="24"/>
                <w:szCs w:val="24"/>
              </w:rPr>
              <w:t xml:space="preserve">The </w:t>
            </w:r>
            <w:proofErr w:type="gramStart"/>
            <w:r w:rsidRPr="00264951">
              <w:rPr>
                <w:rFonts w:ascii="Times New Roman" w:hAnsi="Times New Roman"/>
                <w:color w:val="000000"/>
                <w:sz w:val="24"/>
                <w:szCs w:val="24"/>
              </w:rPr>
              <w:t>child care</w:t>
            </w:r>
            <w:proofErr w:type="gramEnd"/>
            <w:r w:rsidRPr="00264951">
              <w:rPr>
                <w:rFonts w:ascii="Times New Roman" w:hAnsi="Times New Roman"/>
                <w:color w:val="000000"/>
                <w:sz w:val="24"/>
                <w:szCs w:val="24"/>
              </w:rPr>
              <w:t xml:space="preserve"> facility shall always have sufficient number of qualified paid staff to provide for each child’s physical and emotional needs and perform required tasks.  (MSCCF pages 35-36)</w:t>
            </w:r>
          </w:p>
        </w:tc>
      </w:tr>
      <w:tr w:rsidR="001A5DCA" w:rsidRPr="00592F89" w14:paraId="6BC52E30" w14:textId="77777777" w:rsidTr="00592F89">
        <w:trPr>
          <w:cantSplit/>
          <w:trHeight w:val="70"/>
        </w:trPr>
        <w:tc>
          <w:tcPr>
            <w:tcW w:w="697" w:type="dxa"/>
          </w:tcPr>
          <w:p w14:paraId="37DFE776" w14:textId="258AC71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23BF64F3" w14:textId="5804A26F"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009071E8" w14:textId="44D8577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406E8A87" w14:textId="2D586A38"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Submit policy regarding provision for medical care for residents. (MSCCF pages 36-37)</w:t>
            </w:r>
          </w:p>
        </w:tc>
      </w:tr>
      <w:tr w:rsidR="001A5DCA" w:rsidRPr="00592F89" w14:paraId="216E99AB" w14:textId="77777777" w:rsidTr="00592F89">
        <w:trPr>
          <w:cantSplit/>
          <w:trHeight w:val="70"/>
        </w:trPr>
        <w:tc>
          <w:tcPr>
            <w:tcW w:w="697" w:type="dxa"/>
          </w:tcPr>
          <w:p w14:paraId="6CFB9A3B" w14:textId="3A9F38BB"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B58CBD0" w14:textId="09503DFF"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88FA022" w14:textId="66670DDE"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68FF33AE" w14:textId="2031C0C4"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Submit policy regarding provision for dental care for residents at least annually. (MSCCF page 37)</w:t>
            </w:r>
          </w:p>
        </w:tc>
      </w:tr>
      <w:tr w:rsidR="001A5DCA" w:rsidRPr="00592F89" w14:paraId="6AC5C29F" w14:textId="77777777" w:rsidTr="00592F89">
        <w:trPr>
          <w:cantSplit/>
          <w:trHeight w:val="70"/>
        </w:trPr>
        <w:tc>
          <w:tcPr>
            <w:tcW w:w="697" w:type="dxa"/>
          </w:tcPr>
          <w:p w14:paraId="2A488A3F" w14:textId="0D50B08D"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3BEC4BFC" w14:textId="6B91BE67"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732BC5C1" w14:textId="5142639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714E7AB1" w14:textId="15553A86"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 xml:space="preserve">Submit policy regarding medicines, drugs, and firearms. (MSCCF page 50) </w:t>
            </w:r>
          </w:p>
        </w:tc>
      </w:tr>
      <w:tr w:rsidR="001A5DCA" w:rsidRPr="00592F89" w14:paraId="6881FD77" w14:textId="77777777" w:rsidTr="00592F89">
        <w:trPr>
          <w:cantSplit/>
          <w:trHeight w:val="70"/>
        </w:trPr>
        <w:tc>
          <w:tcPr>
            <w:tcW w:w="697" w:type="dxa"/>
          </w:tcPr>
          <w:p w14:paraId="0D28262B" w14:textId="7AF265BF"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84D02C1" w14:textId="403659CE"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1D6F9CBA" w14:textId="002012C6"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5DDC53A6" w14:textId="4DB4CC8E"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Submit policy and plans regarding a fire evacuation plan and a plan that will be implemented in the threat of a natural disaster, such as a tornado warning. (MSCCF page 51) Also to include policy regarding routine drills.</w:t>
            </w:r>
          </w:p>
        </w:tc>
      </w:tr>
      <w:tr w:rsidR="001A5DCA" w:rsidRPr="00592F89" w14:paraId="05682E56" w14:textId="77777777" w:rsidTr="00592F89">
        <w:trPr>
          <w:cantSplit/>
          <w:trHeight w:val="70"/>
        </w:trPr>
        <w:tc>
          <w:tcPr>
            <w:tcW w:w="697" w:type="dxa"/>
          </w:tcPr>
          <w:p w14:paraId="184CCF3F" w14:textId="697CEEB9"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5B76560" w14:textId="78DF2345"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77B8E445" w14:textId="2359042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0B1A2773" w14:textId="0EE76963"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 xml:space="preserve">Submit a copy of agency developed written policies regarding discipline, </w:t>
            </w:r>
            <w:proofErr w:type="gramStart"/>
            <w:r w:rsidRPr="00264951">
              <w:rPr>
                <w:rFonts w:ascii="Times New Roman" w:hAnsi="Times New Roman"/>
                <w:sz w:val="24"/>
                <w:szCs w:val="24"/>
              </w:rPr>
              <w:t>punishment</w:t>
            </w:r>
            <w:proofErr w:type="gramEnd"/>
            <w:r w:rsidRPr="00264951">
              <w:rPr>
                <w:rFonts w:ascii="Times New Roman" w:hAnsi="Times New Roman"/>
                <w:sz w:val="24"/>
                <w:szCs w:val="24"/>
              </w:rPr>
              <w:t xml:space="preserve"> and behavioral management. (MSCCF page 39-40) (No Corporal punishment policy)</w:t>
            </w:r>
          </w:p>
        </w:tc>
      </w:tr>
      <w:tr w:rsidR="001A5DCA" w:rsidRPr="00592F89" w14:paraId="7FE74058" w14:textId="77777777" w:rsidTr="00592F89">
        <w:trPr>
          <w:cantSplit/>
          <w:trHeight w:val="70"/>
        </w:trPr>
        <w:tc>
          <w:tcPr>
            <w:tcW w:w="697" w:type="dxa"/>
          </w:tcPr>
          <w:p w14:paraId="11D091FE" w14:textId="2901303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97D6B35" w14:textId="2DA2DAD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2B8690FE" w14:textId="5BB11F9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647537B6" w14:textId="6A5B417B" w:rsidR="001A5DCA" w:rsidRPr="00264951" w:rsidRDefault="001A5DCA" w:rsidP="00592F89">
            <w:pPr>
              <w:pStyle w:val="Header"/>
              <w:numPr>
                <w:ilvl w:val="0"/>
                <w:numId w:val="4"/>
              </w:numPr>
              <w:tabs>
                <w:tab w:val="clear" w:pos="4320"/>
                <w:tab w:val="clear" w:pos="8640"/>
                <w:tab w:val="left" w:pos="76"/>
              </w:tabs>
              <w:rPr>
                <w:rFonts w:ascii="Times New Roman" w:hAnsi="Times New Roman"/>
                <w:sz w:val="24"/>
                <w:szCs w:val="24"/>
              </w:rPr>
            </w:pPr>
            <w:r w:rsidRPr="00264951">
              <w:rPr>
                <w:rFonts w:ascii="Times New Roman" w:hAnsi="Times New Roman"/>
                <w:sz w:val="24"/>
                <w:szCs w:val="24"/>
              </w:rPr>
              <w:t>Submit a copy of your behavior level system policy if applicable. (MSCCF pages 39-40)</w:t>
            </w:r>
          </w:p>
        </w:tc>
      </w:tr>
      <w:tr w:rsidR="001A5DCA" w:rsidRPr="00592F89" w14:paraId="0E5FA0F0" w14:textId="77777777" w:rsidTr="00592F89">
        <w:trPr>
          <w:cantSplit/>
          <w:trHeight w:val="70"/>
        </w:trPr>
        <w:tc>
          <w:tcPr>
            <w:tcW w:w="697" w:type="dxa"/>
          </w:tcPr>
          <w:p w14:paraId="40C16C52" w14:textId="35152537"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7655F54" w14:textId="07418E85"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706F5AD" w14:textId="79052821"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110BD7B9" w14:textId="31C1EB89"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Submit a copy of agency developed specific grievance policies and procedures for implementation. (MSCCF page 46)</w:t>
            </w:r>
          </w:p>
        </w:tc>
      </w:tr>
      <w:tr w:rsidR="001A5DCA" w:rsidRPr="00592F89" w14:paraId="0D569A9F" w14:textId="77777777" w:rsidTr="00592F89">
        <w:trPr>
          <w:cantSplit/>
          <w:trHeight w:val="70"/>
        </w:trPr>
        <w:tc>
          <w:tcPr>
            <w:tcW w:w="697" w:type="dxa"/>
          </w:tcPr>
          <w:p w14:paraId="2143F8C0" w14:textId="55E17372"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47AAB20B" w14:textId="4516C73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7A7D3718" w14:textId="15E4500F"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30B79186" w14:textId="04B36412"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Submit policy regarding educational opportunities. (MSCCF pages 1-2, 30, 31, 39, 41-43, 45)</w:t>
            </w:r>
          </w:p>
        </w:tc>
      </w:tr>
      <w:tr w:rsidR="001A5DCA" w:rsidRPr="00592F89" w14:paraId="1E582777" w14:textId="77777777" w:rsidTr="00592F89">
        <w:trPr>
          <w:cantSplit/>
          <w:trHeight w:val="70"/>
        </w:trPr>
        <w:tc>
          <w:tcPr>
            <w:tcW w:w="697" w:type="dxa"/>
          </w:tcPr>
          <w:p w14:paraId="5AC44661" w14:textId="72E01E32"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36CCDF3D" w14:textId="1AF360B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C9D057E" w14:textId="05D1625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5EE8A6E9" w14:textId="60A455A4"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 xml:space="preserve">Nutrition- The childcare facility shall provide wholesome nutritious and properly prepared daily meals, </w:t>
            </w:r>
            <w:proofErr w:type="gramStart"/>
            <w:r w:rsidRPr="00264951">
              <w:rPr>
                <w:rFonts w:ascii="Times New Roman" w:hAnsi="Times New Roman"/>
                <w:sz w:val="24"/>
                <w:szCs w:val="24"/>
              </w:rPr>
              <w:t>including:</w:t>
            </w:r>
            <w:proofErr w:type="gramEnd"/>
            <w:r w:rsidRPr="00264951">
              <w:rPr>
                <w:rFonts w:ascii="Times New Roman" w:hAnsi="Times New Roman"/>
                <w:sz w:val="24"/>
                <w:szCs w:val="24"/>
              </w:rPr>
              <w:t xml:space="preserve"> meats or meat substitutes, vegetables, milk, fruit, cereal, bread, and dessert. Special dietary needs shall be provided as recommended by a physician. (MSCCF pages, 5, 38) Submit policy</w:t>
            </w:r>
          </w:p>
        </w:tc>
      </w:tr>
      <w:tr w:rsidR="001A5DCA" w:rsidRPr="00592F89" w14:paraId="586CE626" w14:textId="77777777" w:rsidTr="00592F89">
        <w:trPr>
          <w:cantSplit/>
          <w:trHeight w:val="70"/>
        </w:trPr>
        <w:tc>
          <w:tcPr>
            <w:tcW w:w="697" w:type="dxa"/>
          </w:tcPr>
          <w:p w14:paraId="3C5E06C1" w14:textId="4CB53BC7"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7E35E4BD" w14:textId="5FC31B4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74952390" w14:textId="5AFA78C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188243BA" w14:textId="21D930A5" w:rsidR="001A5DCA" w:rsidRPr="00264951" w:rsidRDefault="001A5DCA" w:rsidP="00592F89">
            <w:pPr>
              <w:pStyle w:val="ListParagraph"/>
              <w:numPr>
                <w:ilvl w:val="0"/>
                <w:numId w:val="4"/>
              </w:numPr>
              <w:tabs>
                <w:tab w:val="left" w:pos="0"/>
              </w:tabs>
              <w:rPr>
                <w:rFonts w:ascii="Times New Roman" w:hAnsi="Times New Roman"/>
                <w:sz w:val="24"/>
                <w:szCs w:val="24"/>
              </w:rPr>
            </w:pPr>
            <w:r w:rsidRPr="00264951">
              <w:rPr>
                <w:rFonts w:ascii="Times New Roman" w:hAnsi="Times New Roman"/>
                <w:sz w:val="24"/>
                <w:szCs w:val="24"/>
              </w:rPr>
              <w:t>The childcare facility shall ensure that each child receives an allowance, spending money, or has the opportunity to earn money.  (MSCCF page 43)</w:t>
            </w:r>
          </w:p>
        </w:tc>
      </w:tr>
      <w:tr w:rsidR="001A5DCA" w:rsidRPr="00592F89" w14:paraId="36AF8D14" w14:textId="77777777" w:rsidTr="00592F89">
        <w:trPr>
          <w:cantSplit/>
          <w:trHeight w:val="70"/>
        </w:trPr>
        <w:tc>
          <w:tcPr>
            <w:tcW w:w="697" w:type="dxa"/>
          </w:tcPr>
          <w:p w14:paraId="3CE6804C" w14:textId="55F7C859"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71D4BFD8" w14:textId="1DCDF3A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09D0B250" w14:textId="0109D23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6556FD2" w14:textId="1CDA05E4" w:rsidR="001A5DCA" w:rsidRPr="00264951" w:rsidRDefault="001A5DCA" w:rsidP="00592F89">
            <w:pPr>
              <w:pStyle w:val="Header"/>
              <w:numPr>
                <w:ilvl w:val="0"/>
                <w:numId w:val="4"/>
              </w:numPr>
              <w:tabs>
                <w:tab w:val="clear" w:pos="4320"/>
                <w:tab w:val="clear" w:pos="8640"/>
                <w:tab w:val="left" w:pos="0"/>
              </w:tabs>
              <w:rPr>
                <w:rFonts w:ascii="Times New Roman" w:hAnsi="Times New Roman"/>
                <w:sz w:val="24"/>
                <w:szCs w:val="24"/>
              </w:rPr>
            </w:pPr>
            <w:r w:rsidRPr="00264951">
              <w:rPr>
                <w:rFonts w:ascii="Times New Roman" w:hAnsi="Times New Roman"/>
                <w:sz w:val="24"/>
                <w:szCs w:val="24"/>
              </w:rPr>
              <w:t xml:space="preserve">Submit policy regarding informing the SDHR of enrollment, changes, occurrence of incidents, and child abuse/neglect reports. Submit your policy regarding reports to the department. (MSCCF pages 63-65)    </w:t>
            </w:r>
          </w:p>
        </w:tc>
      </w:tr>
      <w:tr w:rsidR="001A5DCA" w:rsidRPr="00592F89" w14:paraId="3CF286DC" w14:textId="77777777" w:rsidTr="00592F89">
        <w:trPr>
          <w:cantSplit/>
          <w:trHeight w:val="70"/>
        </w:trPr>
        <w:tc>
          <w:tcPr>
            <w:tcW w:w="697" w:type="dxa"/>
          </w:tcPr>
          <w:p w14:paraId="1D59C3AB" w14:textId="70D1914B"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7B42FD8" w14:textId="32BFCEE1"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769C3833" w14:textId="03704AA9"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6224E859" w14:textId="54B1CF1E"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Each childcare institution is expected to have a well-defined, clearly articulated program which is an integral part of the total service delivery system of its own community. (MSCCF, pages 2-3) Submit copy of your program.</w:t>
            </w:r>
          </w:p>
        </w:tc>
      </w:tr>
      <w:tr w:rsidR="001A5DCA" w:rsidRPr="00592F89" w14:paraId="55987E16" w14:textId="77777777" w:rsidTr="00592F89">
        <w:trPr>
          <w:cantSplit/>
          <w:trHeight w:val="70"/>
        </w:trPr>
        <w:tc>
          <w:tcPr>
            <w:tcW w:w="697" w:type="dxa"/>
          </w:tcPr>
          <w:p w14:paraId="5BE3A2D1" w14:textId="05ECDC5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46EA01F2" w14:textId="6ACE7A47"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1A596879" w14:textId="0E35F33A"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7309AF56" w14:textId="763A6013"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 xml:space="preserve">Submit policy to discuss the Rights of Children and Youth in Residential Care (MSCCF page 5) </w:t>
            </w:r>
          </w:p>
        </w:tc>
      </w:tr>
      <w:tr w:rsidR="001A5DCA" w:rsidRPr="00592F89" w14:paraId="176EA9B3" w14:textId="77777777" w:rsidTr="00F15217">
        <w:trPr>
          <w:cantSplit/>
          <w:trHeight w:val="70"/>
        </w:trPr>
        <w:tc>
          <w:tcPr>
            <w:tcW w:w="10260" w:type="dxa"/>
            <w:gridSpan w:val="4"/>
          </w:tcPr>
          <w:p w14:paraId="437916DB" w14:textId="729E45FF" w:rsidR="001A5DCA" w:rsidRPr="00264951" w:rsidRDefault="001A5DCA" w:rsidP="00592F89">
            <w:pPr>
              <w:pStyle w:val="ListParagraph"/>
              <w:tabs>
                <w:tab w:val="left" w:pos="342"/>
              </w:tabs>
              <w:jc w:val="center"/>
              <w:rPr>
                <w:rFonts w:ascii="Times New Roman" w:hAnsi="Times New Roman"/>
                <w:b/>
                <w:bCs/>
                <w:sz w:val="24"/>
                <w:szCs w:val="24"/>
              </w:rPr>
            </w:pPr>
            <w:r w:rsidRPr="00264951">
              <w:rPr>
                <w:rFonts w:ascii="Times New Roman" w:hAnsi="Times New Roman"/>
                <w:b/>
                <w:bCs/>
                <w:sz w:val="24"/>
                <w:szCs w:val="24"/>
              </w:rPr>
              <w:t>Physical Facility Requirement</w:t>
            </w:r>
          </w:p>
        </w:tc>
      </w:tr>
      <w:tr w:rsidR="001A5DCA" w:rsidRPr="00592F89" w14:paraId="449B58B2" w14:textId="77777777" w:rsidTr="00592F89">
        <w:trPr>
          <w:cantSplit/>
          <w:trHeight w:val="70"/>
        </w:trPr>
        <w:tc>
          <w:tcPr>
            <w:tcW w:w="697" w:type="dxa"/>
          </w:tcPr>
          <w:p w14:paraId="1BD80C0B" w14:textId="285ACF7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4A52B911" w14:textId="3ED6945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292AE6B" w14:textId="49050A8B"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303A38A1" w14:textId="1FA5EEB6"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Attractive, well-kept grounds with sufficient outside play space shall be provided. (MSCCF pages 48-49)</w:t>
            </w:r>
          </w:p>
        </w:tc>
      </w:tr>
      <w:tr w:rsidR="001A5DCA" w:rsidRPr="00592F89" w14:paraId="1B3BA366" w14:textId="77777777" w:rsidTr="00592F89">
        <w:trPr>
          <w:cantSplit/>
          <w:trHeight w:val="70"/>
        </w:trPr>
        <w:tc>
          <w:tcPr>
            <w:tcW w:w="697" w:type="dxa"/>
          </w:tcPr>
          <w:p w14:paraId="2743B98E" w14:textId="617260E4" w:rsidR="001A5DCA" w:rsidRPr="00264951" w:rsidRDefault="001A5DCA" w:rsidP="001A5DCA">
            <w:pPr>
              <w:rPr>
                <w:rFonts w:ascii="Times New Roman" w:hAnsi="Times New Roman"/>
                <w:sz w:val="24"/>
                <w:szCs w:val="24"/>
              </w:rPr>
            </w:pPr>
            <w:r w:rsidRPr="00264951">
              <w:rPr>
                <w:rFonts w:ascii="Times New Roman" w:hAnsi="Times New Roman"/>
                <w:sz w:val="24"/>
                <w:szCs w:val="24"/>
              </w:rPr>
              <w:lastRenderedPageBreak/>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6C325659" w14:textId="7BFC0854"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2278566" w14:textId="0ED8883D"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13577A4" w14:textId="624CE51E"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 xml:space="preserve">All buildings shall be equipped with furnishings that are sufficient to sustain the basic function of the building, adequate in condition, attractiveness, and durability, and appropriate to the age and size of the children who will be using the building. (MSCCF pages 48-49) </w:t>
            </w:r>
          </w:p>
        </w:tc>
      </w:tr>
      <w:tr w:rsidR="001A5DCA" w:rsidRPr="00592F89" w14:paraId="05798817" w14:textId="77777777" w:rsidTr="00592F89">
        <w:trPr>
          <w:cantSplit/>
          <w:trHeight w:val="70"/>
        </w:trPr>
        <w:tc>
          <w:tcPr>
            <w:tcW w:w="697" w:type="dxa"/>
          </w:tcPr>
          <w:p w14:paraId="3F1F2CE8" w14:textId="23EF3A3E"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2A0A94E1" w14:textId="2B9A2B3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72FE31FC" w14:textId="547812BA"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1CD07DDF" w14:textId="663C65BB"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Policy regarding swimming pool or body of water comply with Standards. (MSCCF pages 48-49) To include documentation of successful completion of basic water safety course on file, if applicable.</w:t>
            </w:r>
          </w:p>
        </w:tc>
      </w:tr>
      <w:tr w:rsidR="001A5DCA" w:rsidRPr="00592F89" w14:paraId="6DFA0CCE" w14:textId="77777777" w:rsidTr="00592F89">
        <w:trPr>
          <w:cantSplit/>
          <w:trHeight w:val="70"/>
        </w:trPr>
        <w:tc>
          <w:tcPr>
            <w:tcW w:w="697" w:type="dxa"/>
          </w:tcPr>
          <w:p w14:paraId="0C293E7E" w14:textId="46B7F08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254F2A63" w14:textId="1992A9EF"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919DDCC" w14:textId="2A8DEF39"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05EC00A" w14:textId="66F86CF6" w:rsidR="001A5DCA" w:rsidRPr="00264951" w:rsidRDefault="001A5DCA" w:rsidP="00592F89">
            <w:pPr>
              <w:pStyle w:val="ListParagraph"/>
              <w:numPr>
                <w:ilvl w:val="0"/>
                <w:numId w:val="4"/>
              </w:numPr>
              <w:tabs>
                <w:tab w:val="left" w:pos="342"/>
              </w:tabs>
              <w:rPr>
                <w:rFonts w:ascii="Times New Roman" w:hAnsi="Times New Roman"/>
                <w:sz w:val="24"/>
                <w:szCs w:val="24"/>
              </w:rPr>
            </w:pPr>
            <w:r w:rsidRPr="00264951">
              <w:rPr>
                <w:rFonts w:ascii="Times New Roman" w:hAnsi="Times New Roman"/>
                <w:sz w:val="24"/>
                <w:szCs w:val="24"/>
              </w:rPr>
              <w:t xml:space="preserve">The building shall be accessible to persons with disabilities in accordance with Americans with Disabilities Act Accessibility Guidelines (ADAAG) or Uniform Federal Accessibility Standards (UFAS).  </w:t>
            </w:r>
            <w:r w:rsidRPr="00264951">
              <w:rPr>
                <w:rFonts w:ascii="Times New Roman" w:hAnsi="Times New Roman"/>
                <w:b/>
                <w:bCs/>
                <w:sz w:val="24"/>
                <w:szCs w:val="24"/>
              </w:rPr>
              <w:t xml:space="preserve">Submit CREE current annual certification. </w:t>
            </w:r>
            <w:r w:rsidRPr="00264951">
              <w:rPr>
                <w:rFonts w:ascii="Times New Roman" w:hAnsi="Times New Roman"/>
                <w:sz w:val="24"/>
                <w:szCs w:val="24"/>
              </w:rPr>
              <w:t>(MSCCF page 47)</w:t>
            </w:r>
          </w:p>
        </w:tc>
      </w:tr>
      <w:tr w:rsidR="001A5DCA" w:rsidRPr="00592F89" w14:paraId="7DEA4C27" w14:textId="77777777" w:rsidTr="00592F89">
        <w:trPr>
          <w:cantSplit/>
          <w:trHeight w:val="70"/>
        </w:trPr>
        <w:tc>
          <w:tcPr>
            <w:tcW w:w="697" w:type="dxa"/>
          </w:tcPr>
          <w:p w14:paraId="4B5DD4B0" w14:textId="69CAB07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69B5450B" w14:textId="10785D2B"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A26A06B" w14:textId="761D4D3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66E51883" w14:textId="67861AE7"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Living units shall accommodate groups not to exceed 10 children per living unit, but with a maximum of two living units in a single building. (MSCCF pages 49-50)</w:t>
            </w:r>
          </w:p>
        </w:tc>
      </w:tr>
      <w:tr w:rsidR="001A5DCA" w:rsidRPr="00592F89" w14:paraId="3D07DEF3" w14:textId="77777777" w:rsidTr="00592F89">
        <w:trPr>
          <w:cantSplit/>
          <w:trHeight w:val="70"/>
        </w:trPr>
        <w:tc>
          <w:tcPr>
            <w:tcW w:w="697" w:type="dxa"/>
          </w:tcPr>
          <w:p w14:paraId="0B3A400F" w14:textId="67BDA40A"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4B825E3" w14:textId="714B105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37925646" w14:textId="67BDB07E"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040488FC" w14:textId="3B452105"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Two children per bedroom are recommended, but there shall not be more than 3 children per bedroom. (MSCCF pages 49-50)</w:t>
            </w:r>
          </w:p>
        </w:tc>
      </w:tr>
      <w:tr w:rsidR="001A5DCA" w:rsidRPr="00592F89" w14:paraId="6BF2DD08" w14:textId="77777777" w:rsidTr="00592F89">
        <w:trPr>
          <w:cantSplit/>
          <w:trHeight w:val="70"/>
        </w:trPr>
        <w:tc>
          <w:tcPr>
            <w:tcW w:w="697" w:type="dxa"/>
          </w:tcPr>
          <w:p w14:paraId="31D5EFAE" w14:textId="7328AD1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7758A5F9" w14:textId="7A85F51E"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1EE43167" w14:textId="00197A1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3347FE48" w14:textId="4115C9AA"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 xml:space="preserve">There shall be no more than one child per bed. (MSCCF pages 49-50) </w:t>
            </w:r>
          </w:p>
        </w:tc>
      </w:tr>
      <w:tr w:rsidR="001A5DCA" w:rsidRPr="00592F89" w14:paraId="0A74112A" w14:textId="77777777" w:rsidTr="00592F89">
        <w:trPr>
          <w:cantSplit/>
          <w:trHeight w:val="70"/>
        </w:trPr>
        <w:tc>
          <w:tcPr>
            <w:tcW w:w="697" w:type="dxa"/>
          </w:tcPr>
          <w:p w14:paraId="33C10ECC" w14:textId="6C6E4189"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0617789" w14:textId="5CD51BE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06338AEE" w14:textId="769C739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02657CDE" w14:textId="0D80DF6D"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All bedrooms and living units shall be as near the ground floor as possible, and in no case shall they be located above the second floor. (MSCCF pages 49-50)</w:t>
            </w:r>
          </w:p>
        </w:tc>
      </w:tr>
      <w:tr w:rsidR="001A5DCA" w:rsidRPr="00592F89" w14:paraId="7C83E00D" w14:textId="77777777" w:rsidTr="00592F89">
        <w:trPr>
          <w:cantSplit/>
          <w:trHeight w:val="70"/>
        </w:trPr>
        <w:tc>
          <w:tcPr>
            <w:tcW w:w="697" w:type="dxa"/>
          </w:tcPr>
          <w:p w14:paraId="6C908AAF" w14:textId="6B0A44CF"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0255364" w14:textId="03FEAFD1"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32FCC186" w14:textId="5CAB86B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599133D" w14:textId="0F87E015"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In living units, bedrooms shall have a minimum of 8-foot ceilings, with a minimum of 70 square feet of floor space, in addition to closet space, per child. (MSCCF page 49)</w:t>
            </w:r>
          </w:p>
        </w:tc>
      </w:tr>
      <w:tr w:rsidR="001A5DCA" w:rsidRPr="00592F89" w14:paraId="59BB4CC7" w14:textId="77777777" w:rsidTr="00592F89">
        <w:trPr>
          <w:cantSplit/>
          <w:trHeight w:val="70"/>
        </w:trPr>
        <w:tc>
          <w:tcPr>
            <w:tcW w:w="697" w:type="dxa"/>
          </w:tcPr>
          <w:p w14:paraId="6A62618E" w14:textId="3B5C179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B456AA3" w14:textId="5702A28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1118D831" w14:textId="1B22BDC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012A95A3" w14:textId="41B9881F"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Bedrooms shall have windows. The bedroom windows shall be standard window size. MSCCF pages 49-50)</w:t>
            </w:r>
          </w:p>
        </w:tc>
      </w:tr>
      <w:tr w:rsidR="001A5DCA" w:rsidRPr="00592F89" w14:paraId="6AF1FAEC" w14:textId="77777777" w:rsidTr="00592F89">
        <w:trPr>
          <w:cantSplit/>
          <w:trHeight w:val="70"/>
        </w:trPr>
        <w:tc>
          <w:tcPr>
            <w:tcW w:w="697" w:type="dxa"/>
          </w:tcPr>
          <w:p w14:paraId="61AA5727" w14:textId="3B8084C9"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EDE6FD9" w14:textId="4C72D81A"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1675BB44" w14:textId="6CD9496A"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3D9DD49A" w14:textId="3976281D"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 xml:space="preserve">There shall be at least one tub and/or shower, one toilet and one lavatory with hot and cold water for each five children. Where there is more than one of these in a particular area, each shall be located in a separate compartment. All bath and toilet facilities shall be well lighted and well ventilated and heated. (MSCCF pages 49-50) </w:t>
            </w:r>
          </w:p>
        </w:tc>
      </w:tr>
      <w:tr w:rsidR="001A5DCA" w:rsidRPr="00592F89" w14:paraId="4642387A" w14:textId="77777777" w:rsidTr="00592F89">
        <w:trPr>
          <w:cantSplit/>
          <w:trHeight w:val="70"/>
        </w:trPr>
        <w:tc>
          <w:tcPr>
            <w:tcW w:w="697" w:type="dxa"/>
          </w:tcPr>
          <w:p w14:paraId="245E7297" w14:textId="66E25DE4"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565ECF0A" w14:textId="1538F3B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0E3997B7" w14:textId="44EB291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527DFC3B" w14:textId="366D493C"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Adequate ventilation shall be provided in all areas of the facility. (MSCCF page 50)</w:t>
            </w:r>
          </w:p>
        </w:tc>
      </w:tr>
      <w:tr w:rsidR="001A5DCA" w:rsidRPr="00592F89" w14:paraId="24559B4C" w14:textId="77777777" w:rsidTr="00592F89">
        <w:trPr>
          <w:cantSplit/>
          <w:trHeight w:val="70"/>
        </w:trPr>
        <w:tc>
          <w:tcPr>
            <w:tcW w:w="697" w:type="dxa"/>
          </w:tcPr>
          <w:p w14:paraId="2F34B2F5" w14:textId="42176644"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3C22C9C" w14:textId="16BB0AAF"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1B361AB7" w14:textId="20959618"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05ABA13F" w14:textId="6F733DC8"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A telephone shall be provided in every unit, cottage, and administrative building. (MSCCF page 50)</w:t>
            </w:r>
          </w:p>
        </w:tc>
      </w:tr>
      <w:tr w:rsidR="001A5DCA" w:rsidRPr="00592F89" w14:paraId="08C906E8" w14:textId="77777777" w:rsidTr="00592F89">
        <w:trPr>
          <w:cantSplit/>
          <w:trHeight w:val="70"/>
        </w:trPr>
        <w:tc>
          <w:tcPr>
            <w:tcW w:w="697" w:type="dxa"/>
          </w:tcPr>
          <w:p w14:paraId="097C8A41" w14:textId="25ABEB3D"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9D09484" w14:textId="4F6C58CD"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21DE4893" w14:textId="0A97A1EB"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31AA17D" w14:textId="04EDBC67" w:rsidR="001A5DCA" w:rsidRPr="00264951" w:rsidRDefault="001A5DCA" w:rsidP="00592F89">
            <w:pPr>
              <w:pStyle w:val="Header"/>
              <w:numPr>
                <w:ilvl w:val="0"/>
                <w:numId w:val="4"/>
              </w:numPr>
              <w:tabs>
                <w:tab w:val="clear" w:pos="4320"/>
                <w:tab w:val="clear" w:pos="8640"/>
                <w:tab w:val="left" w:pos="0"/>
              </w:tabs>
              <w:rPr>
                <w:rFonts w:ascii="Times New Roman" w:hAnsi="Times New Roman"/>
                <w:sz w:val="24"/>
                <w:szCs w:val="24"/>
              </w:rPr>
            </w:pPr>
            <w:r w:rsidRPr="00264951">
              <w:rPr>
                <w:rFonts w:ascii="Times New Roman" w:hAnsi="Times New Roman"/>
                <w:sz w:val="24"/>
                <w:szCs w:val="24"/>
              </w:rPr>
              <w:t xml:space="preserve">First Aid supplies for minor cuts and abrasions shall be </w:t>
            </w:r>
          </w:p>
          <w:p w14:paraId="6792E0DA" w14:textId="4621ED4C" w:rsidR="001A5DCA" w:rsidRPr="00264951" w:rsidRDefault="001A5DCA" w:rsidP="00592F89">
            <w:pPr>
              <w:pStyle w:val="ListParagraph"/>
              <w:autoSpaceDE w:val="0"/>
              <w:autoSpaceDN w:val="0"/>
              <w:adjustRightInd w:val="0"/>
              <w:rPr>
                <w:rFonts w:ascii="Times New Roman" w:hAnsi="Times New Roman"/>
                <w:sz w:val="24"/>
                <w:szCs w:val="24"/>
              </w:rPr>
            </w:pPr>
            <w:r w:rsidRPr="00264951">
              <w:rPr>
                <w:rFonts w:ascii="Times New Roman" w:hAnsi="Times New Roman"/>
                <w:sz w:val="24"/>
                <w:szCs w:val="24"/>
              </w:rPr>
              <w:t>available in each building. (MSCCF page 50)</w:t>
            </w:r>
          </w:p>
        </w:tc>
      </w:tr>
      <w:tr w:rsidR="001A5DCA" w:rsidRPr="00592F89" w14:paraId="67BE5C36" w14:textId="77777777" w:rsidTr="00592F89">
        <w:trPr>
          <w:cantSplit/>
          <w:trHeight w:val="70"/>
        </w:trPr>
        <w:tc>
          <w:tcPr>
            <w:tcW w:w="697" w:type="dxa"/>
          </w:tcPr>
          <w:p w14:paraId="7C8C7946" w14:textId="762B67FE"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341573E8" w14:textId="7A41813E"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360C6053" w14:textId="3E081F09"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13D83037" w14:textId="006B997B" w:rsidR="001A5DCA" w:rsidRPr="00264951" w:rsidRDefault="001A5DCA" w:rsidP="00592F89">
            <w:pPr>
              <w:pStyle w:val="Header"/>
              <w:numPr>
                <w:ilvl w:val="0"/>
                <w:numId w:val="4"/>
              </w:numPr>
              <w:tabs>
                <w:tab w:val="clear" w:pos="4320"/>
                <w:tab w:val="clear" w:pos="8640"/>
                <w:tab w:val="left" w:pos="342"/>
              </w:tabs>
              <w:rPr>
                <w:rFonts w:ascii="Times New Roman" w:hAnsi="Times New Roman"/>
                <w:sz w:val="24"/>
                <w:szCs w:val="24"/>
              </w:rPr>
            </w:pPr>
            <w:r w:rsidRPr="00264951">
              <w:rPr>
                <w:rFonts w:ascii="Times New Roman" w:hAnsi="Times New Roman"/>
                <w:sz w:val="24"/>
                <w:szCs w:val="24"/>
              </w:rPr>
              <w:t xml:space="preserve">Does the </w:t>
            </w:r>
            <w:proofErr w:type="gramStart"/>
            <w:r w:rsidRPr="00264951">
              <w:rPr>
                <w:rFonts w:ascii="Times New Roman" w:hAnsi="Times New Roman"/>
                <w:sz w:val="24"/>
                <w:szCs w:val="24"/>
              </w:rPr>
              <w:t>child care</w:t>
            </w:r>
            <w:proofErr w:type="gramEnd"/>
            <w:r w:rsidRPr="00264951">
              <w:rPr>
                <w:rFonts w:ascii="Times New Roman" w:hAnsi="Times New Roman"/>
                <w:sz w:val="24"/>
                <w:szCs w:val="24"/>
              </w:rPr>
              <w:t xml:space="preserve"> facilities have childcare staff quarters? (MSCCF pages 50-51)</w:t>
            </w:r>
          </w:p>
        </w:tc>
      </w:tr>
      <w:tr w:rsidR="001A5DCA" w:rsidRPr="00592F89" w14:paraId="436BCBA5" w14:textId="77777777" w:rsidTr="00592F89">
        <w:trPr>
          <w:cantSplit/>
          <w:trHeight w:val="70"/>
        </w:trPr>
        <w:tc>
          <w:tcPr>
            <w:tcW w:w="697" w:type="dxa"/>
          </w:tcPr>
          <w:p w14:paraId="0F92AA79" w14:textId="589B6B51"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08A2A453" w14:textId="5D70F477"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6286B8C0" w14:textId="515F649A"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656A8B38" w14:textId="6DCCCBAE"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Living quarters for a live-in staff member shall be located in close proximity to the sleeping area of the children. In a two-story building, or in a split-level building, staff sleeping quarters shall be located no more than one level removed from the sleeping quarters of the children. (MSCCF pages 50-51)</w:t>
            </w:r>
          </w:p>
        </w:tc>
      </w:tr>
      <w:tr w:rsidR="001A5DCA" w:rsidRPr="00592F89" w14:paraId="41993566" w14:textId="77777777" w:rsidTr="00592F89">
        <w:trPr>
          <w:cantSplit/>
          <w:trHeight w:val="70"/>
        </w:trPr>
        <w:tc>
          <w:tcPr>
            <w:tcW w:w="697" w:type="dxa"/>
          </w:tcPr>
          <w:p w14:paraId="5679916C" w14:textId="53A34CF3"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0CCB16E" w14:textId="3ACBDA6C"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17BF9098" w14:textId="39873A66"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B1AE393" w14:textId="32267D02" w:rsidR="001A5DCA" w:rsidRPr="00264951" w:rsidRDefault="001A5DCA" w:rsidP="00592F89">
            <w:pPr>
              <w:pStyle w:val="ListParagraph"/>
              <w:numPr>
                <w:ilvl w:val="0"/>
                <w:numId w:val="4"/>
              </w:numPr>
              <w:autoSpaceDE w:val="0"/>
              <w:autoSpaceDN w:val="0"/>
              <w:adjustRightInd w:val="0"/>
              <w:rPr>
                <w:rFonts w:ascii="Times New Roman" w:hAnsi="Times New Roman"/>
                <w:sz w:val="24"/>
                <w:szCs w:val="24"/>
              </w:rPr>
            </w:pPr>
            <w:r w:rsidRPr="00264951">
              <w:rPr>
                <w:rFonts w:ascii="Times New Roman" w:hAnsi="Times New Roman"/>
                <w:sz w:val="24"/>
                <w:szCs w:val="24"/>
              </w:rPr>
              <w:t xml:space="preserve">Staff shall have bathroom facilities separate from the ones used by the children. (MSCCF pages 50-51) </w:t>
            </w:r>
          </w:p>
        </w:tc>
      </w:tr>
      <w:tr w:rsidR="001A5DCA" w:rsidRPr="00592F89" w14:paraId="00D4C9E6" w14:textId="77777777" w:rsidTr="00592F89">
        <w:trPr>
          <w:cantSplit/>
          <w:trHeight w:val="70"/>
        </w:trPr>
        <w:tc>
          <w:tcPr>
            <w:tcW w:w="697" w:type="dxa"/>
          </w:tcPr>
          <w:p w14:paraId="445F3D51" w14:textId="34430662" w:rsidR="001A5DCA" w:rsidRPr="00264951" w:rsidRDefault="001A5DCA" w:rsidP="001A5DCA">
            <w:pPr>
              <w:rPr>
                <w:rFonts w:ascii="Times New Roman" w:hAnsi="Times New Roman"/>
                <w:sz w:val="24"/>
                <w:szCs w:val="24"/>
              </w:rPr>
            </w:pPr>
            <w:r w:rsidRPr="00264951">
              <w:rPr>
                <w:rFonts w:ascii="Times New Roman" w:hAnsi="Times New Roman"/>
                <w:sz w:val="24"/>
                <w:szCs w:val="24"/>
              </w:rPr>
              <w:lastRenderedPageBreak/>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14C01FF9" w14:textId="0A58AFCD"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29975B3D" w14:textId="075D08EB"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2E940D73" w14:textId="28BD35EE" w:rsidR="001A5DCA" w:rsidRPr="00264951" w:rsidRDefault="001A5DCA" w:rsidP="00592F89">
            <w:pPr>
              <w:pStyle w:val="Header"/>
              <w:numPr>
                <w:ilvl w:val="0"/>
                <w:numId w:val="4"/>
              </w:numPr>
              <w:tabs>
                <w:tab w:val="clear" w:pos="4320"/>
                <w:tab w:val="clear" w:pos="8640"/>
                <w:tab w:val="left" w:pos="342"/>
              </w:tabs>
              <w:rPr>
                <w:rFonts w:ascii="Times New Roman" w:hAnsi="Times New Roman"/>
                <w:sz w:val="24"/>
                <w:szCs w:val="24"/>
              </w:rPr>
            </w:pPr>
            <w:r w:rsidRPr="00264951">
              <w:rPr>
                <w:rFonts w:ascii="Times New Roman" w:hAnsi="Times New Roman"/>
                <w:sz w:val="24"/>
                <w:szCs w:val="24"/>
              </w:rPr>
              <w:t>Submit policy regarding incident reporting. (MSCCF pages 63-65)</w:t>
            </w:r>
          </w:p>
        </w:tc>
      </w:tr>
      <w:tr w:rsidR="001A5DCA" w:rsidRPr="00592F89" w14:paraId="5492321A" w14:textId="77777777" w:rsidTr="00592F89">
        <w:trPr>
          <w:cantSplit/>
          <w:trHeight w:val="70"/>
        </w:trPr>
        <w:tc>
          <w:tcPr>
            <w:tcW w:w="697" w:type="dxa"/>
          </w:tcPr>
          <w:p w14:paraId="3A35CA35" w14:textId="172BD0C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540" w:type="dxa"/>
          </w:tcPr>
          <w:p w14:paraId="3C9B2321" w14:textId="06F42421"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630" w:type="dxa"/>
          </w:tcPr>
          <w:p w14:paraId="269F7498" w14:textId="5F1AB950" w:rsidR="001A5DCA" w:rsidRPr="00264951" w:rsidRDefault="001A5DCA" w:rsidP="001A5DCA">
            <w:pPr>
              <w:rPr>
                <w:rFonts w:ascii="Times New Roman" w:hAnsi="Times New Roman"/>
                <w:sz w:val="24"/>
                <w:szCs w:val="24"/>
              </w:rPr>
            </w:pPr>
            <w:r w:rsidRPr="00264951">
              <w:rPr>
                <w:rFonts w:ascii="Times New Roman" w:hAnsi="Times New Roman"/>
                <w:sz w:val="24"/>
                <w:szCs w:val="24"/>
              </w:rPr>
              <w:t xml:space="preserve">   </w:t>
            </w:r>
            <w:r w:rsidRPr="00264951">
              <w:rPr>
                <w:rFonts w:ascii="Times New Roman" w:hAnsi="Times New Roman"/>
                <w:sz w:val="24"/>
                <w:szCs w:val="24"/>
              </w:rPr>
              <w:fldChar w:fldCharType="begin">
                <w:ffData>
                  <w:name w:val=""/>
                  <w:enabled/>
                  <w:calcOnExit w:val="0"/>
                  <w:checkBox>
                    <w:sizeAuto/>
                    <w:default w:val="0"/>
                  </w:checkBox>
                </w:ffData>
              </w:fldChar>
            </w:r>
            <w:r w:rsidRPr="00264951">
              <w:rPr>
                <w:rFonts w:ascii="Times New Roman" w:hAnsi="Times New Roman"/>
                <w:sz w:val="24"/>
                <w:szCs w:val="24"/>
              </w:rPr>
              <w:instrText xml:space="preserve"> FORMCHECKBOX </w:instrText>
            </w:r>
            <w:r w:rsidR="00000000" w:rsidRPr="00264951">
              <w:rPr>
                <w:rFonts w:ascii="Times New Roman" w:hAnsi="Times New Roman"/>
                <w:sz w:val="24"/>
                <w:szCs w:val="24"/>
              </w:rPr>
            </w:r>
            <w:r w:rsidR="00000000" w:rsidRPr="00264951">
              <w:rPr>
                <w:rFonts w:ascii="Times New Roman" w:hAnsi="Times New Roman"/>
                <w:sz w:val="24"/>
                <w:szCs w:val="24"/>
              </w:rPr>
              <w:fldChar w:fldCharType="separate"/>
            </w:r>
            <w:r w:rsidRPr="00264951">
              <w:rPr>
                <w:rFonts w:ascii="Times New Roman" w:hAnsi="Times New Roman"/>
                <w:sz w:val="24"/>
                <w:szCs w:val="24"/>
              </w:rPr>
              <w:fldChar w:fldCharType="end"/>
            </w:r>
          </w:p>
        </w:tc>
        <w:tc>
          <w:tcPr>
            <w:tcW w:w="8393" w:type="dxa"/>
            <w:tcBorders>
              <w:bottom w:val="single" w:sz="4" w:space="0" w:color="auto"/>
            </w:tcBorders>
          </w:tcPr>
          <w:p w14:paraId="4E48A942" w14:textId="58C9CF76" w:rsidR="001A5DCA" w:rsidRPr="00264951" w:rsidRDefault="001A5DCA" w:rsidP="00592F89">
            <w:pPr>
              <w:pStyle w:val="Header"/>
              <w:numPr>
                <w:ilvl w:val="0"/>
                <w:numId w:val="4"/>
              </w:numPr>
              <w:tabs>
                <w:tab w:val="clear" w:pos="4320"/>
                <w:tab w:val="clear" w:pos="8640"/>
                <w:tab w:val="left" w:pos="0"/>
              </w:tabs>
              <w:rPr>
                <w:rFonts w:ascii="Times New Roman" w:hAnsi="Times New Roman"/>
                <w:sz w:val="24"/>
                <w:szCs w:val="24"/>
              </w:rPr>
            </w:pPr>
            <w:r w:rsidRPr="00264951">
              <w:rPr>
                <w:rFonts w:ascii="Times New Roman" w:hAnsi="Times New Roman"/>
                <w:sz w:val="24"/>
                <w:szCs w:val="24"/>
              </w:rPr>
              <w:t>Reports to the Department - (MSCCF pages 63-65)-Submit policy regarding reporting child abuse/neglect report.</w:t>
            </w:r>
          </w:p>
        </w:tc>
      </w:tr>
    </w:tbl>
    <w:p w14:paraId="029C9601" w14:textId="77777777" w:rsidR="003365B6" w:rsidRDefault="003365B6"/>
    <w:sectPr w:rsidR="003365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1FD1" w14:textId="77777777" w:rsidR="00E37DF4" w:rsidRDefault="00E37DF4" w:rsidP="001A5DCA">
      <w:r>
        <w:separator/>
      </w:r>
    </w:p>
  </w:endnote>
  <w:endnote w:type="continuationSeparator" w:id="0">
    <w:p w14:paraId="21AD6B29" w14:textId="77777777" w:rsidR="00E37DF4" w:rsidRDefault="00E37DF4" w:rsidP="001A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96B0" w14:textId="76F3748F" w:rsidR="001A5DCA" w:rsidRDefault="001A5DCA">
    <w:pPr>
      <w:pStyle w:val="Footer"/>
    </w:pPr>
    <w:r>
      <w:t>Revised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CBDA" w14:textId="77777777" w:rsidR="00E37DF4" w:rsidRDefault="00E37DF4" w:rsidP="001A5DCA">
      <w:r>
        <w:separator/>
      </w:r>
    </w:p>
  </w:footnote>
  <w:footnote w:type="continuationSeparator" w:id="0">
    <w:p w14:paraId="150382A3" w14:textId="77777777" w:rsidR="00E37DF4" w:rsidRDefault="00E37DF4" w:rsidP="001A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238"/>
    <w:multiLevelType w:val="hybridMultilevel"/>
    <w:tmpl w:val="2406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84A4D"/>
    <w:multiLevelType w:val="hybridMultilevel"/>
    <w:tmpl w:val="84DEA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59F"/>
    <w:multiLevelType w:val="hybridMultilevel"/>
    <w:tmpl w:val="EDA80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0D09F2"/>
    <w:multiLevelType w:val="hybridMultilevel"/>
    <w:tmpl w:val="294CA750"/>
    <w:lvl w:ilvl="0" w:tplc="60EE274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44212">
    <w:abstractNumId w:val="1"/>
  </w:num>
  <w:num w:numId="2" w16cid:durableId="1076823235">
    <w:abstractNumId w:val="2"/>
  </w:num>
  <w:num w:numId="3" w16cid:durableId="288780743">
    <w:abstractNumId w:val="3"/>
  </w:num>
  <w:num w:numId="4" w16cid:durableId="44993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2A"/>
    <w:rsid w:val="00064599"/>
    <w:rsid w:val="000725BB"/>
    <w:rsid w:val="00077B3C"/>
    <w:rsid w:val="001758CD"/>
    <w:rsid w:val="001A5DCA"/>
    <w:rsid w:val="00214B03"/>
    <w:rsid w:val="00264951"/>
    <w:rsid w:val="003365B6"/>
    <w:rsid w:val="00377FEB"/>
    <w:rsid w:val="0059167E"/>
    <w:rsid w:val="00592F89"/>
    <w:rsid w:val="007F0261"/>
    <w:rsid w:val="009C4A08"/>
    <w:rsid w:val="00AF34CD"/>
    <w:rsid w:val="00B51A2A"/>
    <w:rsid w:val="00C841A8"/>
    <w:rsid w:val="00E37DF4"/>
    <w:rsid w:val="00E4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0AD"/>
  <w15:chartTrackingRefBased/>
  <w15:docId w15:val="{A55E5D4F-02DD-4CDE-AD5D-D8822A5C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2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51A2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A2A"/>
    <w:rPr>
      <w:rFonts w:ascii="Arial" w:eastAsia="Times New Roman" w:hAnsi="Arial" w:cs="Times New Roman"/>
      <w:b/>
      <w:szCs w:val="20"/>
    </w:rPr>
  </w:style>
  <w:style w:type="paragraph" w:styleId="Header">
    <w:name w:val="header"/>
    <w:basedOn w:val="Normal"/>
    <w:link w:val="HeaderChar"/>
    <w:uiPriority w:val="99"/>
    <w:rsid w:val="00B51A2A"/>
    <w:pPr>
      <w:tabs>
        <w:tab w:val="center" w:pos="4320"/>
        <w:tab w:val="right" w:pos="8640"/>
      </w:tabs>
    </w:pPr>
  </w:style>
  <w:style w:type="character" w:customStyle="1" w:styleId="HeaderChar">
    <w:name w:val="Header Char"/>
    <w:basedOn w:val="DefaultParagraphFont"/>
    <w:link w:val="Header"/>
    <w:uiPriority w:val="99"/>
    <w:rsid w:val="00B51A2A"/>
    <w:rPr>
      <w:rFonts w:ascii="Arial" w:eastAsia="Times New Roman" w:hAnsi="Arial" w:cs="Times New Roman"/>
      <w:szCs w:val="20"/>
    </w:rPr>
  </w:style>
  <w:style w:type="paragraph" w:styleId="ListParagraph">
    <w:name w:val="List Paragraph"/>
    <w:basedOn w:val="Normal"/>
    <w:uiPriority w:val="34"/>
    <w:qFormat/>
    <w:rsid w:val="00B51A2A"/>
    <w:pPr>
      <w:ind w:left="720"/>
      <w:contextualSpacing/>
    </w:pPr>
  </w:style>
  <w:style w:type="paragraph" w:styleId="Footer">
    <w:name w:val="footer"/>
    <w:basedOn w:val="Normal"/>
    <w:link w:val="FooterChar"/>
    <w:rsid w:val="00B51A2A"/>
    <w:pPr>
      <w:tabs>
        <w:tab w:val="center" w:pos="4320"/>
        <w:tab w:val="right" w:pos="8640"/>
      </w:tabs>
    </w:pPr>
  </w:style>
  <w:style w:type="character" w:customStyle="1" w:styleId="FooterChar">
    <w:name w:val="Footer Char"/>
    <w:basedOn w:val="DefaultParagraphFont"/>
    <w:link w:val="Footer"/>
    <w:rsid w:val="00B51A2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Morgan</dc:creator>
  <cp:keywords/>
  <dc:description/>
  <cp:lastModifiedBy>Harris, Morgan</cp:lastModifiedBy>
  <cp:revision>6</cp:revision>
  <dcterms:created xsi:type="dcterms:W3CDTF">2024-04-30T19:04:00Z</dcterms:created>
  <dcterms:modified xsi:type="dcterms:W3CDTF">2024-05-06T13:13:00Z</dcterms:modified>
</cp:coreProperties>
</file>